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85A26" w:rsidRPr="008B7007" w:rsidTr="007E057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85A26" w:rsidRPr="008B7007" w:rsidRDefault="00485A26" w:rsidP="007E057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485A26" w:rsidRPr="008B7007" w:rsidRDefault="00485A26" w:rsidP="007E057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700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7007">
              <w:rPr>
                <w:sz w:val="28"/>
                <w:szCs w:val="28"/>
              </w:rPr>
              <w:t xml:space="preserve"> державної адміністрації </w:t>
            </w:r>
          </w:p>
          <w:p w:rsidR="00485A26" w:rsidRPr="004C5044" w:rsidRDefault="004C5044" w:rsidP="007E05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</w:t>
            </w:r>
            <w:r w:rsidR="00485A26" w:rsidRPr="008B7007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495/2014-р</w:t>
            </w:r>
          </w:p>
        </w:tc>
      </w:tr>
    </w:tbl>
    <w:p w:rsidR="00485A26" w:rsidRPr="008B7007" w:rsidRDefault="00485A26" w:rsidP="00485A26">
      <w:pPr>
        <w:shd w:val="clear" w:color="auto" w:fill="FFFFFF"/>
        <w:jc w:val="center"/>
        <w:rPr>
          <w:sz w:val="28"/>
          <w:szCs w:val="28"/>
        </w:rPr>
      </w:pPr>
    </w:p>
    <w:p w:rsidR="00B63A1B" w:rsidRDefault="00B63A1B" w:rsidP="00B63A1B">
      <w:pPr>
        <w:jc w:val="center"/>
        <w:rPr>
          <w:sz w:val="28"/>
          <w:szCs w:val="28"/>
          <w:lang w:val="uk-UA"/>
        </w:rPr>
      </w:pPr>
    </w:p>
    <w:p w:rsidR="00485A26" w:rsidRDefault="00485A26" w:rsidP="00B63A1B">
      <w:pPr>
        <w:jc w:val="center"/>
        <w:rPr>
          <w:sz w:val="28"/>
          <w:szCs w:val="28"/>
          <w:lang w:val="uk-UA"/>
        </w:rPr>
      </w:pPr>
    </w:p>
    <w:p w:rsidR="00B63A1B" w:rsidRPr="000741A6" w:rsidRDefault="00B63A1B" w:rsidP="00485A26">
      <w:pPr>
        <w:jc w:val="center"/>
        <w:rPr>
          <w:b/>
          <w:sz w:val="28"/>
          <w:szCs w:val="28"/>
          <w:lang w:val="uk-UA"/>
        </w:rPr>
      </w:pPr>
      <w:r w:rsidRPr="000741A6">
        <w:rPr>
          <w:b/>
          <w:sz w:val="28"/>
          <w:szCs w:val="28"/>
          <w:lang w:val="uk-UA"/>
        </w:rPr>
        <w:t>Р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З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П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Д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І</w:t>
      </w:r>
      <w:r w:rsidR="00485A26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Л</w:t>
      </w:r>
    </w:p>
    <w:p w:rsidR="00B63A1B" w:rsidRPr="00485A26" w:rsidRDefault="00B63A1B" w:rsidP="00B63A1B">
      <w:pPr>
        <w:jc w:val="center"/>
        <w:rPr>
          <w:sz w:val="28"/>
          <w:szCs w:val="28"/>
          <w:lang w:val="uk-UA"/>
        </w:rPr>
      </w:pPr>
      <w:r w:rsidRPr="00485A26">
        <w:rPr>
          <w:sz w:val="28"/>
          <w:szCs w:val="28"/>
          <w:lang w:val="uk-UA"/>
        </w:rPr>
        <w:t>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зв'язку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B63A1B" w:rsidRPr="00485A26" w:rsidRDefault="00B63A1B" w:rsidP="00B63A1B">
      <w:pPr>
        <w:rPr>
          <w:sz w:val="14"/>
          <w:szCs w:val="28"/>
          <w:lang w:val="uk-UA"/>
        </w:rPr>
      </w:pPr>
    </w:p>
    <w:tbl>
      <w:tblPr>
        <w:tblStyle w:val="TableGrid"/>
        <w:tblW w:w="9776" w:type="dxa"/>
        <w:tblInd w:w="-72" w:type="dxa"/>
        <w:tblLook w:val="01E0" w:firstRow="1" w:lastRow="1" w:firstColumn="1" w:lastColumn="1" w:noHBand="0" w:noVBand="0"/>
      </w:tblPr>
      <w:tblGrid>
        <w:gridCol w:w="649"/>
        <w:gridCol w:w="3311"/>
        <w:gridCol w:w="3447"/>
        <w:gridCol w:w="2369"/>
      </w:tblGrid>
      <w:tr w:rsidR="00B63A1B" w:rsidRPr="00233C56" w:rsidTr="00485A26">
        <w:tc>
          <w:tcPr>
            <w:tcW w:w="649" w:type="dxa"/>
            <w:vAlign w:val="center"/>
          </w:tcPr>
          <w:p w:rsidR="00B63A1B" w:rsidRPr="00485A26" w:rsidRDefault="00B63A1B" w:rsidP="00485A26">
            <w:pPr>
              <w:jc w:val="center"/>
              <w:rPr>
                <w:b/>
                <w:sz w:val="20"/>
                <w:szCs w:val="20"/>
              </w:rPr>
            </w:pPr>
            <w:r w:rsidRPr="00485A2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85A26">
              <w:rPr>
                <w:b/>
                <w:sz w:val="20"/>
                <w:szCs w:val="20"/>
              </w:rPr>
              <w:t>п</w:t>
            </w:r>
            <w:proofErr w:type="gramEnd"/>
            <w:r w:rsidRPr="00485A2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11" w:type="dxa"/>
            <w:vAlign w:val="center"/>
          </w:tcPr>
          <w:p w:rsidR="00B63A1B" w:rsidRPr="00485A26" w:rsidRDefault="00B63A1B" w:rsidP="00485A26">
            <w:pPr>
              <w:jc w:val="center"/>
              <w:rPr>
                <w:b/>
                <w:sz w:val="20"/>
                <w:szCs w:val="20"/>
              </w:rPr>
            </w:pPr>
            <w:r w:rsidRPr="00485A26">
              <w:rPr>
                <w:b/>
                <w:sz w:val="20"/>
                <w:szCs w:val="20"/>
              </w:rPr>
              <w:t xml:space="preserve">Назва </w:t>
            </w:r>
            <w:proofErr w:type="gramStart"/>
            <w:r w:rsidRPr="00485A26">
              <w:rPr>
                <w:b/>
                <w:sz w:val="20"/>
                <w:szCs w:val="20"/>
              </w:rPr>
              <w:t>адм</w:t>
            </w:r>
            <w:proofErr w:type="gramEnd"/>
            <w:r w:rsidRPr="00485A26">
              <w:rPr>
                <w:b/>
                <w:sz w:val="20"/>
                <w:szCs w:val="20"/>
              </w:rPr>
              <w:t>іністративно-територіальної одиниці</w:t>
            </w:r>
          </w:p>
        </w:tc>
        <w:tc>
          <w:tcPr>
            <w:tcW w:w="3447" w:type="dxa"/>
            <w:vAlign w:val="center"/>
          </w:tcPr>
          <w:p w:rsidR="00B63A1B" w:rsidRPr="00485A26" w:rsidRDefault="00B63A1B" w:rsidP="00485A26">
            <w:pPr>
              <w:jc w:val="center"/>
              <w:rPr>
                <w:b/>
                <w:sz w:val="20"/>
                <w:szCs w:val="20"/>
              </w:rPr>
            </w:pPr>
            <w:r w:rsidRPr="00485A26">
              <w:rPr>
                <w:b/>
                <w:sz w:val="20"/>
                <w:szCs w:val="20"/>
              </w:rPr>
              <w:t>Сума</w:t>
            </w:r>
            <w:r w:rsidR="00485A2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85A26">
              <w:rPr>
                <w:b/>
                <w:sz w:val="20"/>
                <w:szCs w:val="20"/>
                <w:lang w:val="uk-UA"/>
              </w:rPr>
              <w:t>в</w:t>
            </w:r>
            <w:r w:rsidRPr="00485A26">
              <w:rPr>
                <w:b/>
                <w:sz w:val="20"/>
                <w:szCs w:val="20"/>
              </w:rPr>
              <w:t>ідповідно до укладених договорі</w:t>
            </w:r>
            <w:proofErr w:type="gramStart"/>
            <w:r w:rsidRPr="00485A26">
              <w:rPr>
                <w:b/>
                <w:sz w:val="20"/>
                <w:szCs w:val="20"/>
              </w:rPr>
              <w:t>в</w:t>
            </w:r>
            <w:proofErr w:type="gramEnd"/>
            <w:r w:rsidRPr="00485A26">
              <w:rPr>
                <w:b/>
                <w:sz w:val="20"/>
                <w:szCs w:val="20"/>
              </w:rPr>
              <w:t xml:space="preserve"> про організацію взаєморозрахунків, грн.</w:t>
            </w:r>
          </w:p>
        </w:tc>
        <w:tc>
          <w:tcPr>
            <w:tcW w:w="2369" w:type="dxa"/>
            <w:vAlign w:val="center"/>
          </w:tcPr>
          <w:p w:rsidR="00485A26" w:rsidRDefault="00485A26" w:rsidP="00485A26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 w:rsidRPr="00485A26">
              <w:rPr>
                <w:b/>
                <w:sz w:val="20"/>
                <w:szCs w:val="20"/>
                <w:lang w:val="uk-UA"/>
              </w:rPr>
              <w:t>у</w:t>
            </w:r>
            <w:r w:rsidR="00B63A1B" w:rsidRPr="00485A26">
              <w:rPr>
                <w:b/>
                <w:sz w:val="20"/>
                <w:szCs w:val="20"/>
                <w:lang w:val="uk-UA"/>
              </w:rPr>
              <w:t xml:space="preserve"> т</w:t>
            </w:r>
            <w:r w:rsidRPr="00485A26">
              <w:rPr>
                <w:b/>
                <w:sz w:val="20"/>
                <w:szCs w:val="20"/>
                <w:lang w:val="uk-UA"/>
              </w:rPr>
              <w:t xml:space="preserve">ому </w:t>
            </w:r>
            <w:r w:rsidR="00B63A1B" w:rsidRPr="00485A26">
              <w:rPr>
                <w:b/>
                <w:sz w:val="20"/>
                <w:szCs w:val="20"/>
                <w:lang w:val="uk-UA"/>
              </w:rPr>
              <w:t>ч</w:t>
            </w:r>
            <w:r w:rsidRPr="00485A26">
              <w:rPr>
                <w:b/>
                <w:sz w:val="20"/>
                <w:szCs w:val="20"/>
                <w:lang w:val="uk-UA"/>
              </w:rPr>
              <w:t>ислі</w:t>
            </w:r>
            <w:r w:rsidR="00B63A1B" w:rsidRPr="00485A26">
              <w:rPr>
                <w:b/>
                <w:sz w:val="20"/>
                <w:szCs w:val="20"/>
                <w:lang w:val="uk-UA"/>
              </w:rPr>
              <w:t xml:space="preserve"> централізовано,</w:t>
            </w:r>
          </w:p>
          <w:p w:rsidR="00B63A1B" w:rsidRPr="00485A26" w:rsidRDefault="00B63A1B" w:rsidP="00485A26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 w:rsidRPr="00485A26">
              <w:rPr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B63A1B" w:rsidRPr="009D15BD" w:rsidTr="00B63A1B">
        <w:trPr>
          <w:trHeight w:val="384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 w:rsidRPr="009D15BD">
              <w:rPr>
                <w:lang w:val="uk-UA"/>
              </w:rPr>
              <w:t>1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r w:rsidRPr="009D15BD">
              <w:rPr>
                <w:lang w:val="uk-UA"/>
              </w:rPr>
              <w:t>місто Хмельницький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</w:pPr>
            <w:r w:rsidRPr="005D1976">
              <w:rPr>
                <w:lang w:eastAsia="uk-UA"/>
              </w:rPr>
              <w:t>14 505 586,00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</w:pPr>
            <w:r w:rsidRPr="005D1976">
              <w:rPr>
                <w:lang w:eastAsia="uk-UA"/>
              </w:rPr>
              <w:t>14 505 586,00</w:t>
            </w:r>
          </w:p>
        </w:tc>
      </w:tr>
      <w:tr w:rsidR="00B63A1B" w:rsidRPr="009D15BD" w:rsidTr="00B63A1B">
        <w:trPr>
          <w:trHeight w:val="337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 w:rsidRPr="009D15BD">
              <w:rPr>
                <w:lang w:val="uk-UA"/>
              </w:rPr>
              <w:t>2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>місто Кам’янець-Подільський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16 975 535,00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16 975 535,00</w:t>
            </w:r>
          </w:p>
        </w:tc>
      </w:tr>
      <w:tr w:rsidR="00B63A1B" w:rsidRPr="009D15BD" w:rsidTr="00B63A1B">
        <w:trPr>
          <w:trHeight w:val="337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 w:rsidRPr="009D15BD">
              <w:rPr>
                <w:lang w:val="uk-UA"/>
              </w:rPr>
              <w:t>3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місто Славута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3 598 425,00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3 598 425,00</w:t>
            </w:r>
          </w:p>
        </w:tc>
      </w:tr>
      <w:tr w:rsidR="00B63A1B" w:rsidRPr="009D15BD" w:rsidTr="00B63A1B">
        <w:trPr>
          <w:trHeight w:val="347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 w:rsidRPr="009D15BD">
              <w:rPr>
                <w:lang w:val="uk-UA"/>
              </w:rPr>
              <w:t>4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місто Старокостянтинів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2 175 354,00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2 175 354,00</w:t>
            </w:r>
          </w:p>
        </w:tc>
      </w:tr>
      <w:tr w:rsidR="00B63A1B" w:rsidRPr="009D15BD" w:rsidTr="00B63A1B">
        <w:trPr>
          <w:trHeight w:val="358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 w:rsidRPr="009D15BD">
              <w:rPr>
                <w:lang w:val="uk-UA"/>
              </w:rPr>
              <w:t>5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місто Шепетівка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val="uk-UA"/>
              </w:rPr>
              <w:t>1 382 645</w:t>
            </w:r>
            <w:r w:rsidRPr="005D1976">
              <w:rPr>
                <w:lang w:eastAsia="uk-UA"/>
              </w:rPr>
              <w:t>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1 091 895,00</w:t>
            </w:r>
          </w:p>
        </w:tc>
      </w:tr>
      <w:tr w:rsidR="00B63A1B" w:rsidRPr="009D15BD" w:rsidTr="00B63A1B">
        <w:trPr>
          <w:trHeight w:val="335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Волочиський район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515 239,00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515 239,00</w:t>
            </w:r>
          </w:p>
        </w:tc>
      </w:tr>
      <w:tr w:rsidR="00B63A1B" w:rsidRPr="009D15BD" w:rsidTr="00B63A1B">
        <w:trPr>
          <w:trHeight w:val="360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Дунаєвецький район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200 037,00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200 037,00</w:t>
            </w:r>
          </w:p>
        </w:tc>
      </w:tr>
      <w:tr w:rsidR="00B63A1B" w:rsidRPr="009D15BD" w:rsidTr="00B63A1B">
        <w:trPr>
          <w:trHeight w:val="360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Ізяславський район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320 000,00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320 000,00</w:t>
            </w:r>
          </w:p>
        </w:tc>
      </w:tr>
      <w:tr w:rsidR="00B63A1B" w:rsidRPr="009D15BD" w:rsidTr="00B63A1B">
        <w:trPr>
          <w:trHeight w:val="360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Красилівський район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515 470,00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  <w:rPr>
                <w:lang w:eastAsia="uk-UA"/>
              </w:rPr>
            </w:pPr>
            <w:r w:rsidRPr="005D1976">
              <w:rPr>
                <w:lang w:eastAsia="uk-UA"/>
              </w:rPr>
              <w:t>515 470,00</w:t>
            </w:r>
          </w:p>
        </w:tc>
      </w:tr>
      <w:tr w:rsidR="00B63A1B" w:rsidRPr="009D15BD" w:rsidTr="00B63A1B">
        <w:trPr>
          <w:trHeight w:val="360"/>
        </w:trPr>
        <w:tc>
          <w:tcPr>
            <w:tcW w:w="649" w:type="dxa"/>
            <w:vAlign w:val="center"/>
          </w:tcPr>
          <w:p w:rsidR="00B63A1B" w:rsidRPr="009D15BD" w:rsidRDefault="00B63A1B" w:rsidP="00B63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11" w:type="dxa"/>
            <w:vAlign w:val="center"/>
          </w:tcPr>
          <w:p w:rsidR="00B63A1B" w:rsidRPr="009D15BD" w:rsidRDefault="00B63A1B" w:rsidP="00B63A1B">
            <w:pPr>
              <w:rPr>
                <w:lang w:val="uk-UA"/>
              </w:rPr>
            </w:pPr>
            <w:r w:rsidRPr="009D15BD">
              <w:rPr>
                <w:lang w:val="uk-UA"/>
              </w:rPr>
              <w:t xml:space="preserve">Полонський район </w:t>
            </w:r>
          </w:p>
        </w:tc>
        <w:tc>
          <w:tcPr>
            <w:tcW w:w="3447" w:type="dxa"/>
            <w:vAlign w:val="center"/>
          </w:tcPr>
          <w:p w:rsidR="00B63A1B" w:rsidRPr="005D1976" w:rsidRDefault="00B63A1B" w:rsidP="00B63A1B">
            <w:pPr>
              <w:jc w:val="center"/>
            </w:pPr>
            <w:r w:rsidRPr="005D1976">
              <w:rPr>
                <w:lang w:eastAsia="uk-UA"/>
              </w:rPr>
              <w:t>802 059,00</w:t>
            </w:r>
          </w:p>
        </w:tc>
        <w:tc>
          <w:tcPr>
            <w:tcW w:w="2369" w:type="dxa"/>
            <w:vAlign w:val="center"/>
          </w:tcPr>
          <w:p w:rsidR="00B63A1B" w:rsidRPr="005D1976" w:rsidRDefault="00B63A1B" w:rsidP="00B63A1B">
            <w:pPr>
              <w:jc w:val="center"/>
            </w:pPr>
            <w:r w:rsidRPr="005D1976">
              <w:rPr>
                <w:lang w:eastAsia="uk-UA"/>
              </w:rPr>
              <w:t>802 059,00</w:t>
            </w:r>
          </w:p>
        </w:tc>
      </w:tr>
      <w:tr w:rsidR="00B63A1B" w:rsidRPr="009D15BD" w:rsidTr="00485A26">
        <w:trPr>
          <w:trHeight w:val="73"/>
        </w:trPr>
        <w:tc>
          <w:tcPr>
            <w:tcW w:w="649" w:type="dxa"/>
            <w:vAlign w:val="center"/>
          </w:tcPr>
          <w:p w:rsidR="00B63A1B" w:rsidRPr="009D15BD" w:rsidRDefault="00B63A1B" w:rsidP="00485A26">
            <w:pPr>
              <w:spacing w:before="60" w:after="60"/>
              <w:jc w:val="center"/>
              <w:rPr>
                <w:b/>
                <w:lang w:val="uk-UA"/>
              </w:rPr>
            </w:pPr>
          </w:p>
        </w:tc>
        <w:tc>
          <w:tcPr>
            <w:tcW w:w="3311" w:type="dxa"/>
            <w:vAlign w:val="center"/>
          </w:tcPr>
          <w:p w:rsidR="00B63A1B" w:rsidRPr="00485A26" w:rsidRDefault="00B63A1B" w:rsidP="00485A26">
            <w:pPr>
              <w:spacing w:before="60" w:after="60"/>
              <w:rPr>
                <w:b/>
                <w:lang w:val="uk-UA"/>
              </w:rPr>
            </w:pPr>
            <w:r w:rsidRPr="009D15BD">
              <w:rPr>
                <w:b/>
                <w:lang w:val="uk-UA"/>
              </w:rPr>
              <w:t>У</w:t>
            </w:r>
            <w:r w:rsidRPr="00BA79B2">
              <w:rPr>
                <w:b/>
                <w:sz w:val="20"/>
                <w:szCs w:val="20"/>
              </w:rPr>
              <w:t>СЬОГО</w:t>
            </w:r>
            <w:r w:rsidRPr="009D15BD">
              <w:rPr>
                <w:b/>
              </w:rPr>
              <w:t xml:space="preserve"> по області</w:t>
            </w:r>
            <w:r w:rsidR="00485A26">
              <w:rPr>
                <w:b/>
                <w:lang w:val="uk-UA"/>
              </w:rPr>
              <w:t>:</w:t>
            </w:r>
          </w:p>
        </w:tc>
        <w:tc>
          <w:tcPr>
            <w:tcW w:w="3447" w:type="dxa"/>
            <w:vAlign w:val="center"/>
          </w:tcPr>
          <w:p w:rsidR="00B63A1B" w:rsidRPr="00485A26" w:rsidRDefault="00B63A1B" w:rsidP="00485A26">
            <w:pPr>
              <w:spacing w:before="60" w:after="60"/>
              <w:jc w:val="center"/>
              <w:rPr>
                <w:b/>
              </w:rPr>
            </w:pPr>
            <w:r w:rsidRPr="00485A26">
              <w:rPr>
                <w:b/>
                <w:szCs w:val="28"/>
                <w:lang w:val="uk-UA"/>
              </w:rPr>
              <w:t>40 990 350,0</w:t>
            </w:r>
          </w:p>
        </w:tc>
        <w:tc>
          <w:tcPr>
            <w:tcW w:w="2369" w:type="dxa"/>
            <w:vAlign w:val="center"/>
          </w:tcPr>
          <w:p w:rsidR="00B63A1B" w:rsidRPr="00485A26" w:rsidRDefault="00B63A1B" w:rsidP="00485A26">
            <w:pPr>
              <w:spacing w:before="60" w:after="60"/>
              <w:jc w:val="center"/>
              <w:rPr>
                <w:b/>
              </w:rPr>
            </w:pPr>
            <w:r w:rsidRPr="00485A26">
              <w:rPr>
                <w:b/>
                <w:szCs w:val="28"/>
                <w:lang w:val="uk-UA"/>
              </w:rPr>
              <w:t>40 699 600,0</w:t>
            </w:r>
          </w:p>
        </w:tc>
      </w:tr>
    </w:tbl>
    <w:p w:rsidR="00B63A1B" w:rsidRDefault="00B63A1B" w:rsidP="00B63A1B">
      <w:pPr>
        <w:rPr>
          <w:sz w:val="28"/>
          <w:szCs w:val="28"/>
          <w:lang w:val="uk-UA"/>
        </w:rPr>
      </w:pPr>
    </w:p>
    <w:p w:rsidR="00485A26" w:rsidRPr="000741A6" w:rsidRDefault="00485A26" w:rsidP="00B63A1B">
      <w:pPr>
        <w:rPr>
          <w:sz w:val="28"/>
          <w:szCs w:val="28"/>
          <w:lang w:val="uk-UA"/>
        </w:rPr>
      </w:pPr>
    </w:p>
    <w:p w:rsidR="00485A26" w:rsidRDefault="00B63A1B" w:rsidP="00B63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="00485A2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керівник </w:t>
      </w:r>
    </w:p>
    <w:p w:rsidR="00B63A1B" w:rsidRPr="00BC7CEA" w:rsidRDefault="00485A26" w:rsidP="00B63A1B">
      <w:pPr>
        <w:rPr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 w:rsidR="00B63A1B">
        <w:rPr>
          <w:sz w:val="28"/>
          <w:szCs w:val="28"/>
          <w:lang w:val="uk-UA"/>
        </w:rPr>
        <w:tab/>
      </w:r>
      <w:r w:rsidR="00B63A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B63A1B">
        <w:rPr>
          <w:sz w:val="28"/>
          <w:szCs w:val="28"/>
          <w:lang w:val="uk-UA"/>
        </w:rPr>
        <w:t>Л.Стебло</w:t>
      </w:r>
    </w:p>
    <w:p w:rsidR="00E73DE3" w:rsidRDefault="00E73DE3"/>
    <w:sectPr w:rsidR="00E73DE3" w:rsidSect="00485A2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1B"/>
    <w:rsid w:val="003E5737"/>
    <w:rsid w:val="00435B25"/>
    <w:rsid w:val="004812C5"/>
    <w:rsid w:val="00485A26"/>
    <w:rsid w:val="004C5044"/>
    <w:rsid w:val="00751770"/>
    <w:rsid w:val="007E0578"/>
    <w:rsid w:val="00A177FA"/>
    <w:rsid w:val="00A607A6"/>
    <w:rsid w:val="00B63A1B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A1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5A26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85A26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48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A1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5A26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85A26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48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Додаток</vt:lpstr>
      <vt:lpstr>      Додаток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2014-12-12T09:29:00Z</cp:lastPrinted>
  <dcterms:created xsi:type="dcterms:W3CDTF">2014-12-17T14:26:00Z</dcterms:created>
  <dcterms:modified xsi:type="dcterms:W3CDTF">2014-12-17T14:26:00Z</dcterms:modified>
</cp:coreProperties>
</file>