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14" w:type="dxa"/>
        <w:tblInd w:w="5508" w:type="dxa"/>
        <w:tblLook w:val="01E0" w:firstRow="1" w:lastRow="1" w:firstColumn="1" w:lastColumn="1" w:noHBand="0" w:noVBand="0"/>
      </w:tblPr>
      <w:tblGrid>
        <w:gridCol w:w="4114"/>
      </w:tblGrid>
      <w:tr w:rsidR="00D90CBC" w:rsidRPr="00D90CBC" w:rsidTr="002D4BE2">
        <w:trPr>
          <w:trHeight w:val="1258"/>
        </w:trPr>
        <w:tc>
          <w:tcPr>
            <w:tcW w:w="4114" w:type="dxa"/>
          </w:tcPr>
          <w:p w:rsidR="00D90CBC" w:rsidRPr="00D90CBC" w:rsidRDefault="00D90CBC" w:rsidP="00D90CBC">
            <w:pPr>
              <w:pStyle w:val="Heading1"/>
              <w:spacing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bookmarkStart w:id="0" w:name="_GoBack"/>
            <w:bookmarkEnd w:id="0"/>
            <w:proofErr w:type="spellStart"/>
            <w:r w:rsidRPr="00D90CBC">
              <w:rPr>
                <w:rFonts w:ascii="Times New Roman" w:hAnsi="Times New Roman" w:cs="Times New Roman"/>
                <w:bCs/>
                <w:szCs w:val="28"/>
              </w:rPr>
              <w:t>Додаток</w:t>
            </w:r>
            <w:proofErr w:type="spellEnd"/>
          </w:p>
          <w:p w:rsidR="00D90CBC" w:rsidRPr="00D90CBC" w:rsidRDefault="00D90CBC" w:rsidP="00D90CBC">
            <w:pPr>
              <w:pStyle w:val="BodyText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CB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до </w:t>
            </w:r>
            <w:proofErr w:type="spellStart"/>
            <w:r w:rsidRPr="00D90CB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розпорядження</w:t>
            </w:r>
            <w:proofErr w:type="spellEnd"/>
            <w:r w:rsidRPr="00D90CB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D90CB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голови</w:t>
            </w:r>
            <w:proofErr w:type="spellEnd"/>
            <w:r w:rsidRPr="00D90CB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D90CB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обласної</w:t>
            </w:r>
            <w:proofErr w:type="spellEnd"/>
            <w:r w:rsidRPr="00D90C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0CBC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  <w:proofErr w:type="spellEnd"/>
            <w:r w:rsidRPr="00D90C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0CBC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  <w:proofErr w:type="spellEnd"/>
            <w:r w:rsidRPr="00D90C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0CBC" w:rsidRPr="00D90CBC" w:rsidRDefault="00AC207F" w:rsidP="00D90C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05.05.</w:t>
            </w:r>
            <w:r w:rsidR="00D90CBC" w:rsidRPr="00D90CBC">
              <w:rPr>
                <w:rFonts w:ascii="Times New Roman" w:hAnsi="Times New Roman"/>
                <w:sz w:val="28"/>
                <w:szCs w:val="28"/>
              </w:rPr>
              <w:t>201</w:t>
            </w:r>
            <w:r w:rsidR="00D90CBC" w:rsidRPr="00D90CB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D90CBC" w:rsidRPr="00D90CBC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189/2015-р</w:t>
            </w:r>
          </w:p>
        </w:tc>
      </w:tr>
    </w:tbl>
    <w:p w:rsidR="00D90CBC" w:rsidRPr="00D90CBC" w:rsidRDefault="00D90CBC" w:rsidP="00D90C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0CBC" w:rsidRPr="00D90CBC" w:rsidRDefault="00D90CBC" w:rsidP="00D90CB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90CBC" w:rsidRPr="00D90CBC" w:rsidRDefault="00D90CBC" w:rsidP="00D90CB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90CBC" w:rsidRPr="00D90CBC" w:rsidRDefault="00D90CBC" w:rsidP="00D90C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0CBC">
        <w:rPr>
          <w:rFonts w:ascii="Times New Roman" w:hAnsi="Times New Roman"/>
          <w:b/>
          <w:sz w:val="28"/>
          <w:szCs w:val="28"/>
        </w:rPr>
        <w:t>С</w:t>
      </w:r>
      <w:r w:rsidRPr="00D90CB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90CBC">
        <w:rPr>
          <w:rFonts w:ascii="Times New Roman" w:hAnsi="Times New Roman"/>
          <w:b/>
          <w:sz w:val="28"/>
          <w:szCs w:val="28"/>
        </w:rPr>
        <w:t>К</w:t>
      </w:r>
      <w:r w:rsidRPr="00D90CB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90CBC">
        <w:rPr>
          <w:rFonts w:ascii="Times New Roman" w:hAnsi="Times New Roman"/>
          <w:b/>
          <w:sz w:val="28"/>
          <w:szCs w:val="28"/>
        </w:rPr>
        <w:t>Л</w:t>
      </w:r>
      <w:r w:rsidRPr="00D90CB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90CBC">
        <w:rPr>
          <w:rFonts w:ascii="Times New Roman" w:hAnsi="Times New Roman"/>
          <w:b/>
          <w:sz w:val="28"/>
          <w:szCs w:val="28"/>
        </w:rPr>
        <w:t>А</w:t>
      </w:r>
      <w:r w:rsidRPr="00D90CB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90CBC">
        <w:rPr>
          <w:rFonts w:ascii="Times New Roman" w:hAnsi="Times New Roman"/>
          <w:b/>
          <w:sz w:val="28"/>
          <w:szCs w:val="28"/>
        </w:rPr>
        <w:t>Д</w:t>
      </w:r>
    </w:p>
    <w:p w:rsidR="00D90CBC" w:rsidRDefault="00D90CBC" w:rsidP="00D90CBC">
      <w:pPr>
        <w:pStyle w:val="Normal1"/>
        <w:tabs>
          <w:tab w:val="left" w:pos="7380"/>
        </w:tabs>
        <w:spacing w:before="0" w:line="240" w:lineRule="auto"/>
        <w:jc w:val="center"/>
        <w:rPr>
          <w:sz w:val="28"/>
          <w:szCs w:val="28"/>
        </w:rPr>
      </w:pPr>
      <w:r w:rsidRPr="00D90CBC">
        <w:rPr>
          <w:sz w:val="28"/>
          <w:szCs w:val="28"/>
        </w:rPr>
        <w:t xml:space="preserve">колегії служби у справах дітей Хмельницької обласної </w:t>
      </w:r>
    </w:p>
    <w:p w:rsidR="00D90CBC" w:rsidRPr="00D90CBC" w:rsidRDefault="00D90CBC" w:rsidP="00D90CBC">
      <w:pPr>
        <w:pStyle w:val="Normal1"/>
        <w:tabs>
          <w:tab w:val="left" w:pos="7380"/>
        </w:tabs>
        <w:spacing w:before="0" w:after="80" w:line="240" w:lineRule="auto"/>
        <w:jc w:val="center"/>
        <w:rPr>
          <w:sz w:val="28"/>
          <w:szCs w:val="28"/>
        </w:rPr>
      </w:pPr>
      <w:r w:rsidRPr="00D90CBC">
        <w:rPr>
          <w:sz w:val="28"/>
          <w:szCs w:val="28"/>
        </w:rPr>
        <w:t>державної адміністрації</w:t>
      </w:r>
    </w:p>
    <w:tbl>
      <w:tblPr>
        <w:tblStyle w:val="TableGrid"/>
        <w:tblW w:w="96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60"/>
        <w:gridCol w:w="356"/>
        <w:gridCol w:w="5684"/>
      </w:tblGrid>
      <w:tr w:rsidR="00D90CBC" w:rsidRPr="00D90CBC" w:rsidTr="002D4BE2">
        <w:tc>
          <w:tcPr>
            <w:tcW w:w="3560" w:type="dxa"/>
          </w:tcPr>
          <w:p w:rsidR="00D90CBC" w:rsidRDefault="00D90CBC" w:rsidP="00D90CBC">
            <w:pPr>
              <w:spacing w:after="0" w:line="240" w:lineRule="auto"/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</w:pPr>
            <w:r w:rsidRPr="00D90CBC"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  <w:t>Магур</w:t>
            </w:r>
          </w:p>
          <w:p w:rsidR="00D90CBC" w:rsidRPr="00D90CBC" w:rsidRDefault="00D90CBC" w:rsidP="00D90C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0CBC">
              <w:rPr>
                <w:rFonts w:ascii="Times New Roman" w:hAnsi="Times New Roman"/>
                <w:sz w:val="28"/>
                <w:szCs w:val="28"/>
                <w:lang w:val="uk-UA"/>
              </w:rPr>
              <w:t>Ніна Іванівна</w:t>
            </w:r>
          </w:p>
        </w:tc>
        <w:tc>
          <w:tcPr>
            <w:tcW w:w="356" w:type="dxa"/>
          </w:tcPr>
          <w:p w:rsidR="00D90CBC" w:rsidRPr="00D90CBC" w:rsidRDefault="00D90CBC" w:rsidP="00D90C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–</w:t>
            </w:r>
          </w:p>
        </w:tc>
        <w:tc>
          <w:tcPr>
            <w:tcW w:w="5684" w:type="dxa"/>
          </w:tcPr>
          <w:p w:rsidR="00D90CBC" w:rsidRPr="00D90CBC" w:rsidRDefault="00D90CBC" w:rsidP="00D90CB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D90CBC">
              <w:rPr>
                <w:rFonts w:ascii="Times New Roman" w:hAnsi="Times New Roman"/>
                <w:sz w:val="24"/>
                <w:szCs w:val="28"/>
                <w:lang w:val="uk-UA"/>
              </w:rPr>
              <w:t>начальник служби у справах дітей обл</w:t>
            </w:r>
            <w:r w:rsidR="00AC24E4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асної </w:t>
            </w:r>
            <w:r w:rsidRPr="00D90CBC">
              <w:rPr>
                <w:rFonts w:ascii="Times New Roman" w:hAnsi="Times New Roman"/>
                <w:sz w:val="24"/>
                <w:szCs w:val="28"/>
                <w:lang w:val="uk-UA"/>
              </w:rPr>
              <w:t>дер</w:t>
            </w:r>
            <w:r w:rsidR="00AC24E4">
              <w:rPr>
                <w:rFonts w:ascii="Times New Roman" w:hAnsi="Times New Roman"/>
                <w:sz w:val="24"/>
                <w:szCs w:val="28"/>
                <w:lang w:val="uk-UA"/>
              </w:rPr>
              <w:softHyphen/>
            </w:r>
            <w:r w:rsidRPr="00D90CBC">
              <w:rPr>
                <w:rFonts w:ascii="Times New Roman" w:hAnsi="Times New Roman"/>
                <w:sz w:val="24"/>
                <w:szCs w:val="28"/>
                <w:lang w:val="uk-UA"/>
              </w:rPr>
              <w:t>жа</w:t>
            </w:r>
            <w:r w:rsidR="00AC24E4">
              <w:rPr>
                <w:rFonts w:ascii="Times New Roman" w:hAnsi="Times New Roman"/>
                <w:sz w:val="24"/>
                <w:szCs w:val="28"/>
                <w:lang w:val="uk-UA"/>
              </w:rPr>
              <w:t>вної а</w:t>
            </w:r>
            <w:r w:rsidRPr="00D90CBC">
              <w:rPr>
                <w:rFonts w:ascii="Times New Roman" w:hAnsi="Times New Roman"/>
                <w:sz w:val="24"/>
                <w:szCs w:val="28"/>
                <w:lang w:val="uk-UA"/>
              </w:rPr>
              <w:t>дміні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softHyphen/>
            </w:r>
            <w:r w:rsidRPr="00D90CBC">
              <w:rPr>
                <w:rFonts w:ascii="Times New Roman" w:hAnsi="Times New Roman"/>
                <w:sz w:val="24"/>
                <w:szCs w:val="28"/>
                <w:lang w:val="uk-UA"/>
              </w:rPr>
              <w:t>страції, голова колегії</w:t>
            </w:r>
          </w:p>
        </w:tc>
      </w:tr>
      <w:tr w:rsidR="00D90CBC" w:rsidRPr="00D90CBC" w:rsidTr="002D4BE2">
        <w:tc>
          <w:tcPr>
            <w:tcW w:w="3560" w:type="dxa"/>
          </w:tcPr>
          <w:p w:rsidR="00D90CBC" w:rsidRPr="00D90CBC" w:rsidRDefault="00D90CBC" w:rsidP="00D90CBC">
            <w:pPr>
              <w:snapToGrid w:val="0"/>
              <w:spacing w:after="0" w:line="240" w:lineRule="auto"/>
              <w:rPr>
                <w:rFonts w:ascii="Times New Roman" w:hAnsi="Times New Roman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56" w:type="dxa"/>
          </w:tcPr>
          <w:p w:rsidR="00D90CBC" w:rsidRPr="00D90CBC" w:rsidRDefault="00D90CBC" w:rsidP="00D90C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5684" w:type="dxa"/>
          </w:tcPr>
          <w:p w:rsidR="00D90CBC" w:rsidRPr="00D90CBC" w:rsidRDefault="00D90CBC" w:rsidP="00D90CB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</w:tr>
      <w:tr w:rsidR="00D90CBC" w:rsidRPr="00D90CBC" w:rsidTr="002D4BE2">
        <w:tc>
          <w:tcPr>
            <w:tcW w:w="3560" w:type="dxa"/>
          </w:tcPr>
          <w:p w:rsidR="00D90CBC" w:rsidRDefault="00D90CBC" w:rsidP="00D90CBC">
            <w:pPr>
              <w:spacing w:after="0" w:line="240" w:lineRule="auto"/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  <w:t>Скарженюк</w:t>
            </w:r>
            <w:proofErr w:type="spellEnd"/>
          </w:p>
          <w:p w:rsidR="00D90CBC" w:rsidRPr="00D90CBC" w:rsidRDefault="00D90CBC" w:rsidP="00D90C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Тетяна Миколаївна</w:t>
            </w:r>
          </w:p>
        </w:tc>
        <w:tc>
          <w:tcPr>
            <w:tcW w:w="356" w:type="dxa"/>
          </w:tcPr>
          <w:p w:rsidR="00D90CBC" w:rsidRPr="00D90CBC" w:rsidRDefault="00D90CBC" w:rsidP="00D90C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–</w:t>
            </w:r>
          </w:p>
        </w:tc>
        <w:tc>
          <w:tcPr>
            <w:tcW w:w="5684" w:type="dxa"/>
          </w:tcPr>
          <w:p w:rsidR="00D90CBC" w:rsidRPr="00D90CBC" w:rsidRDefault="00D90CBC" w:rsidP="00D90CB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головний спеціаліст сектору профілактики правопо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softHyphen/>
              <w:t>рушень, бездоглядності та соціального захисту дітей служби у справах дітей обл</w:t>
            </w:r>
            <w:r w:rsidR="00AC24E4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асної 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держ</w:t>
            </w:r>
            <w:r w:rsidR="00AC24E4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авної 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адмі</w:t>
            </w:r>
            <w:r w:rsidR="00AC24E4">
              <w:rPr>
                <w:rFonts w:ascii="Times New Roman" w:hAnsi="Times New Roman"/>
                <w:sz w:val="24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ністрації, секре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softHyphen/>
              <w:t>тар колегії</w:t>
            </w:r>
          </w:p>
        </w:tc>
      </w:tr>
      <w:tr w:rsidR="002D4BE2" w:rsidRPr="002D4BE2" w:rsidTr="002D4BE2">
        <w:tc>
          <w:tcPr>
            <w:tcW w:w="3560" w:type="dxa"/>
          </w:tcPr>
          <w:p w:rsidR="002D4BE2" w:rsidRPr="002D4BE2" w:rsidRDefault="002D4BE2" w:rsidP="00D90CBC">
            <w:pPr>
              <w:spacing w:after="0" w:line="240" w:lineRule="auto"/>
              <w:rPr>
                <w:rFonts w:ascii="Times New Roman" w:hAnsi="Times New Roman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56" w:type="dxa"/>
          </w:tcPr>
          <w:p w:rsidR="002D4BE2" w:rsidRPr="002D4BE2" w:rsidRDefault="002D4BE2" w:rsidP="00D90C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5684" w:type="dxa"/>
          </w:tcPr>
          <w:p w:rsidR="002D4BE2" w:rsidRPr="002D4BE2" w:rsidRDefault="002D4BE2" w:rsidP="00D90CB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</w:tr>
      <w:tr w:rsidR="002D4BE2" w:rsidRPr="00D90CBC" w:rsidTr="002D4BE2">
        <w:tc>
          <w:tcPr>
            <w:tcW w:w="3560" w:type="dxa"/>
          </w:tcPr>
          <w:p w:rsidR="002D4BE2" w:rsidRDefault="002D4BE2" w:rsidP="002D4BE2">
            <w:pPr>
              <w:spacing w:after="0" w:line="240" w:lineRule="auto"/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</w:pPr>
            <w:r w:rsidRPr="002D4BE2"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  <w:t>Власюк</w:t>
            </w:r>
          </w:p>
          <w:p w:rsidR="002D4BE2" w:rsidRDefault="002D4BE2" w:rsidP="002D4BE2">
            <w:pPr>
              <w:spacing w:after="0" w:line="240" w:lineRule="auto"/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</w:pPr>
            <w:r w:rsidRPr="00D90CBC">
              <w:rPr>
                <w:rFonts w:ascii="Times New Roman" w:hAnsi="Times New Roman"/>
                <w:sz w:val="28"/>
                <w:szCs w:val="28"/>
                <w:lang w:val="uk-UA"/>
              </w:rPr>
              <w:t>Тетяна Михайлівна</w:t>
            </w:r>
          </w:p>
        </w:tc>
        <w:tc>
          <w:tcPr>
            <w:tcW w:w="356" w:type="dxa"/>
          </w:tcPr>
          <w:p w:rsidR="002D4BE2" w:rsidRDefault="002D4BE2" w:rsidP="00D90C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–</w:t>
            </w:r>
          </w:p>
        </w:tc>
        <w:tc>
          <w:tcPr>
            <w:tcW w:w="5684" w:type="dxa"/>
          </w:tcPr>
          <w:p w:rsidR="002D4BE2" w:rsidRDefault="002D4BE2" w:rsidP="00D90CB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2D4BE2">
              <w:rPr>
                <w:rFonts w:ascii="Times New Roman" w:hAnsi="Times New Roman"/>
                <w:sz w:val="24"/>
                <w:szCs w:val="28"/>
                <w:lang w:val="uk-UA"/>
              </w:rPr>
              <w:t>директор обласного центру соціальних служб для сім’ї, дітей та молоді</w:t>
            </w:r>
          </w:p>
        </w:tc>
      </w:tr>
      <w:tr w:rsidR="00D90CBC" w:rsidRPr="00D90CBC" w:rsidTr="002D4BE2">
        <w:tc>
          <w:tcPr>
            <w:tcW w:w="3560" w:type="dxa"/>
          </w:tcPr>
          <w:p w:rsidR="00D90CBC" w:rsidRPr="00D90CBC" w:rsidRDefault="00D90CBC" w:rsidP="00D90CBC">
            <w:pPr>
              <w:snapToGrid w:val="0"/>
              <w:spacing w:after="0" w:line="240" w:lineRule="auto"/>
              <w:rPr>
                <w:rFonts w:ascii="Times New Roman" w:hAnsi="Times New Roman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56" w:type="dxa"/>
          </w:tcPr>
          <w:p w:rsidR="00D90CBC" w:rsidRPr="00D90CBC" w:rsidRDefault="00D90CBC" w:rsidP="00D90C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5684" w:type="dxa"/>
          </w:tcPr>
          <w:p w:rsidR="00D90CBC" w:rsidRPr="00D90CBC" w:rsidRDefault="00D90CBC" w:rsidP="00D90CB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8"/>
                <w:szCs w:val="8"/>
                <w:lang w:val="uk-UA"/>
              </w:rPr>
            </w:pPr>
          </w:p>
        </w:tc>
      </w:tr>
      <w:tr w:rsidR="00D90CBC" w:rsidRPr="00D90CBC" w:rsidTr="002D4BE2">
        <w:tc>
          <w:tcPr>
            <w:tcW w:w="3560" w:type="dxa"/>
          </w:tcPr>
          <w:p w:rsidR="00D90CBC" w:rsidRDefault="00D90CBC" w:rsidP="00D90CBC">
            <w:pPr>
              <w:snapToGrid w:val="0"/>
              <w:spacing w:after="0" w:line="240" w:lineRule="auto"/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</w:pPr>
            <w:r w:rsidRPr="00D90CBC"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  <w:t>Іванов</w:t>
            </w:r>
          </w:p>
          <w:p w:rsidR="00D90CBC" w:rsidRPr="00D90CBC" w:rsidRDefault="00D90CBC" w:rsidP="00D90CBC">
            <w:pPr>
              <w:snapToGrid w:val="0"/>
              <w:spacing w:after="0" w:line="240" w:lineRule="auto"/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</w:pPr>
            <w:r w:rsidRPr="00D90CBC">
              <w:rPr>
                <w:rFonts w:ascii="Times New Roman" w:hAnsi="Times New Roman"/>
                <w:sz w:val="28"/>
                <w:szCs w:val="28"/>
                <w:lang w:val="uk-UA"/>
              </w:rPr>
              <w:t>Анатолій Ілліч</w:t>
            </w:r>
          </w:p>
        </w:tc>
        <w:tc>
          <w:tcPr>
            <w:tcW w:w="356" w:type="dxa"/>
          </w:tcPr>
          <w:p w:rsidR="00D90CBC" w:rsidRPr="00D90CBC" w:rsidRDefault="00D90CBC" w:rsidP="00D90C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–</w:t>
            </w:r>
          </w:p>
        </w:tc>
        <w:tc>
          <w:tcPr>
            <w:tcW w:w="5684" w:type="dxa"/>
          </w:tcPr>
          <w:p w:rsidR="00D90CBC" w:rsidRPr="00D90CBC" w:rsidRDefault="00D90CBC" w:rsidP="00D90CB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lang w:val="uk-UA"/>
              </w:rPr>
            </w:pPr>
            <w:r w:rsidRPr="00D90CBC">
              <w:rPr>
                <w:rFonts w:ascii="Times New Roman" w:hAnsi="Times New Roman"/>
                <w:sz w:val="24"/>
                <w:szCs w:val="28"/>
                <w:lang w:val="uk-UA"/>
              </w:rPr>
              <w:t>директор Центру соціально-психологічної реабілі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softHyphen/>
            </w:r>
            <w:r w:rsidRPr="00D90CB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тації дітей “Щасливе </w:t>
            </w:r>
            <w:proofErr w:type="spellStart"/>
            <w:r w:rsidRPr="00D90CBC">
              <w:rPr>
                <w:rFonts w:ascii="Times New Roman" w:hAnsi="Times New Roman"/>
                <w:sz w:val="24"/>
                <w:szCs w:val="28"/>
                <w:lang w:val="uk-UA"/>
              </w:rPr>
              <w:t>дитинство”</w:t>
            </w:r>
            <w:proofErr w:type="spellEnd"/>
            <w:r w:rsidRPr="00D90CB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(за згодою)</w:t>
            </w:r>
          </w:p>
        </w:tc>
      </w:tr>
      <w:tr w:rsidR="00D90CBC" w:rsidRPr="00D90CBC" w:rsidTr="002D4BE2">
        <w:tc>
          <w:tcPr>
            <w:tcW w:w="3560" w:type="dxa"/>
          </w:tcPr>
          <w:p w:rsidR="00D90CBC" w:rsidRPr="00D90CBC" w:rsidRDefault="00D90CBC" w:rsidP="00D90CBC">
            <w:pPr>
              <w:snapToGrid w:val="0"/>
              <w:spacing w:after="0" w:line="240" w:lineRule="auto"/>
              <w:rPr>
                <w:rFonts w:ascii="Times New Roman" w:hAnsi="Times New Roman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56" w:type="dxa"/>
          </w:tcPr>
          <w:p w:rsidR="00D90CBC" w:rsidRPr="00D90CBC" w:rsidRDefault="00D90CBC" w:rsidP="00D90C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5684" w:type="dxa"/>
          </w:tcPr>
          <w:p w:rsidR="00D90CBC" w:rsidRPr="00D90CBC" w:rsidRDefault="00D90CBC" w:rsidP="00D90CB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8"/>
                <w:szCs w:val="8"/>
                <w:lang w:val="uk-UA"/>
              </w:rPr>
            </w:pPr>
          </w:p>
        </w:tc>
      </w:tr>
      <w:tr w:rsidR="00D90CBC" w:rsidRPr="00D90CBC" w:rsidTr="002D4BE2">
        <w:tc>
          <w:tcPr>
            <w:tcW w:w="3560" w:type="dxa"/>
          </w:tcPr>
          <w:p w:rsidR="00D90CBC" w:rsidRDefault="00D90CBC" w:rsidP="00D90CBC">
            <w:pPr>
              <w:spacing w:after="0" w:line="240" w:lineRule="auto"/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</w:pPr>
            <w:proofErr w:type="spellStart"/>
            <w:r w:rsidRPr="00D90CBC"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  <w:t>Данкевич</w:t>
            </w:r>
            <w:proofErr w:type="spellEnd"/>
          </w:p>
          <w:p w:rsidR="00D90CBC" w:rsidRPr="00D90CBC" w:rsidRDefault="00D90CBC" w:rsidP="00D90C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0CBC">
              <w:rPr>
                <w:rFonts w:ascii="Times New Roman" w:hAnsi="Times New Roman"/>
                <w:sz w:val="28"/>
                <w:szCs w:val="28"/>
                <w:lang w:val="uk-UA"/>
              </w:rPr>
              <w:t>Іван Тарасович</w:t>
            </w:r>
          </w:p>
        </w:tc>
        <w:tc>
          <w:tcPr>
            <w:tcW w:w="356" w:type="dxa"/>
          </w:tcPr>
          <w:p w:rsidR="00D90CBC" w:rsidRPr="00D90CBC" w:rsidRDefault="00D90CBC" w:rsidP="00D90C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–</w:t>
            </w:r>
          </w:p>
        </w:tc>
        <w:tc>
          <w:tcPr>
            <w:tcW w:w="5684" w:type="dxa"/>
          </w:tcPr>
          <w:p w:rsidR="00D90CBC" w:rsidRPr="00D90CBC" w:rsidRDefault="00D90CBC" w:rsidP="00D90CB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D90CBC">
              <w:rPr>
                <w:rFonts w:ascii="Times New Roman" w:hAnsi="Times New Roman"/>
                <w:sz w:val="24"/>
                <w:szCs w:val="28"/>
                <w:lang w:val="uk-UA"/>
              </w:rPr>
              <w:t>директор обласного фонду “</w:t>
            </w:r>
            <w:proofErr w:type="spellStart"/>
            <w:r w:rsidRPr="00D90CBC">
              <w:rPr>
                <w:rFonts w:ascii="Times New Roman" w:hAnsi="Times New Roman"/>
                <w:sz w:val="24"/>
                <w:szCs w:val="28"/>
                <w:lang w:val="uk-UA"/>
              </w:rPr>
              <w:t>Карітас”</w:t>
            </w:r>
            <w:proofErr w:type="spellEnd"/>
            <w:r w:rsidRPr="00D90CB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(за згодою)</w:t>
            </w:r>
          </w:p>
        </w:tc>
      </w:tr>
      <w:tr w:rsidR="00D90CBC" w:rsidRPr="00D90CBC" w:rsidTr="002D4BE2">
        <w:tc>
          <w:tcPr>
            <w:tcW w:w="3560" w:type="dxa"/>
          </w:tcPr>
          <w:p w:rsidR="00D90CBC" w:rsidRPr="00D90CBC" w:rsidRDefault="00D90CBC" w:rsidP="00D90CBC">
            <w:pPr>
              <w:snapToGrid w:val="0"/>
              <w:spacing w:after="0" w:line="240" w:lineRule="auto"/>
              <w:rPr>
                <w:rFonts w:ascii="Times New Roman" w:hAnsi="Times New Roman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56" w:type="dxa"/>
          </w:tcPr>
          <w:p w:rsidR="00D90CBC" w:rsidRPr="00D90CBC" w:rsidRDefault="00D90CBC" w:rsidP="00D90C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5684" w:type="dxa"/>
          </w:tcPr>
          <w:p w:rsidR="00D90CBC" w:rsidRPr="00D90CBC" w:rsidRDefault="00D90CBC" w:rsidP="00D90CB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8"/>
                <w:szCs w:val="8"/>
                <w:lang w:val="uk-UA"/>
              </w:rPr>
            </w:pPr>
          </w:p>
        </w:tc>
      </w:tr>
      <w:tr w:rsidR="00D90CBC" w:rsidRPr="00D90CBC" w:rsidTr="002D4BE2">
        <w:tc>
          <w:tcPr>
            <w:tcW w:w="3560" w:type="dxa"/>
          </w:tcPr>
          <w:p w:rsidR="00D90CBC" w:rsidRDefault="00D90CBC" w:rsidP="00D90C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90CBC"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  <w:t>Дідик</w:t>
            </w:r>
            <w:proofErr w:type="spellEnd"/>
            <w:r w:rsidRPr="00D90C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D90CBC" w:rsidRPr="00D90CBC" w:rsidRDefault="00D90CBC" w:rsidP="00D90C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0CBC">
              <w:rPr>
                <w:rFonts w:ascii="Times New Roman" w:hAnsi="Times New Roman"/>
                <w:sz w:val="28"/>
                <w:szCs w:val="28"/>
                <w:lang w:val="uk-UA"/>
              </w:rPr>
              <w:t>Микола Миколайович</w:t>
            </w:r>
          </w:p>
        </w:tc>
        <w:tc>
          <w:tcPr>
            <w:tcW w:w="356" w:type="dxa"/>
          </w:tcPr>
          <w:p w:rsidR="00D90CBC" w:rsidRPr="00D90CBC" w:rsidRDefault="00D90CBC" w:rsidP="00D90C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–</w:t>
            </w:r>
          </w:p>
        </w:tc>
        <w:tc>
          <w:tcPr>
            <w:tcW w:w="5684" w:type="dxa"/>
          </w:tcPr>
          <w:p w:rsidR="00D90CBC" w:rsidRPr="00D90CBC" w:rsidRDefault="00D90CBC" w:rsidP="00D90CBC">
            <w:pPr>
              <w:tabs>
                <w:tab w:val="left" w:pos="348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D90CB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заступник директора </w:t>
            </w:r>
            <w:r w:rsidR="00AC24E4">
              <w:rPr>
                <w:rFonts w:ascii="Times New Roman" w:hAnsi="Times New Roman"/>
                <w:sz w:val="24"/>
                <w:szCs w:val="28"/>
                <w:lang w:val="uk-UA"/>
              </w:rPr>
              <w:t>Д</w:t>
            </w:r>
            <w:r w:rsidRPr="00D90CBC">
              <w:rPr>
                <w:rFonts w:ascii="Times New Roman" w:hAnsi="Times New Roman"/>
                <w:sz w:val="24"/>
                <w:szCs w:val="28"/>
                <w:lang w:val="uk-UA"/>
              </w:rPr>
              <w:t>епартаменту соціального за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softHyphen/>
            </w:r>
            <w:r w:rsidRPr="00D90CBC">
              <w:rPr>
                <w:rFonts w:ascii="Times New Roman" w:hAnsi="Times New Roman"/>
                <w:sz w:val="24"/>
                <w:szCs w:val="28"/>
                <w:lang w:val="uk-UA"/>
              </w:rPr>
              <w:t>хисту населення обласної державної адміністрації</w:t>
            </w:r>
          </w:p>
        </w:tc>
      </w:tr>
      <w:tr w:rsidR="00D90CBC" w:rsidRPr="00D90CBC" w:rsidTr="002D4BE2">
        <w:tc>
          <w:tcPr>
            <w:tcW w:w="3560" w:type="dxa"/>
          </w:tcPr>
          <w:p w:rsidR="00D90CBC" w:rsidRPr="00D90CBC" w:rsidRDefault="00D90CBC" w:rsidP="00D90CBC">
            <w:pPr>
              <w:snapToGrid w:val="0"/>
              <w:spacing w:after="0" w:line="240" w:lineRule="auto"/>
              <w:rPr>
                <w:rFonts w:ascii="Times New Roman" w:hAnsi="Times New Roman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56" w:type="dxa"/>
          </w:tcPr>
          <w:p w:rsidR="00D90CBC" w:rsidRPr="00D90CBC" w:rsidRDefault="00D90CBC" w:rsidP="00D90C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5684" w:type="dxa"/>
          </w:tcPr>
          <w:p w:rsidR="00D90CBC" w:rsidRPr="00D90CBC" w:rsidRDefault="00D90CBC" w:rsidP="00D90CBC">
            <w:pPr>
              <w:tabs>
                <w:tab w:val="left" w:pos="348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</w:tr>
      <w:tr w:rsidR="00D90CBC" w:rsidRPr="00D90CBC" w:rsidTr="002D4BE2">
        <w:tc>
          <w:tcPr>
            <w:tcW w:w="3560" w:type="dxa"/>
          </w:tcPr>
          <w:p w:rsidR="00D90CBC" w:rsidRDefault="002D4BE2" w:rsidP="00D90CBC">
            <w:pPr>
              <w:snapToGrid w:val="0"/>
              <w:spacing w:after="0" w:line="240" w:lineRule="auto"/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</w:pPr>
            <w:r w:rsidRPr="002D4BE2"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  <w:t>Косовська</w:t>
            </w:r>
          </w:p>
          <w:p w:rsidR="002D4BE2" w:rsidRPr="00D90CBC" w:rsidRDefault="002D4BE2" w:rsidP="00D90CB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0CBC">
              <w:rPr>
                <w:rFonts w:ascii="Times New Roman" w:hAnsi="Times New Roman"/>
                <w:sz w:val="28"/>
                <w:szCs w:val="28"/>
                <w:lang w:val="uk-UA"/>
              </w:rPr>
              <w:t>Тетяна Петрівна</w:t>
            </w:r>
          </w:p>
        </w:tc>
        <w:tc>
          <w:tcPr>
            <w:tcW w:w="356" w:type="dxa"/>
          </w:tcPr>
          <w:p w:rsidR="00D90CBC" w:rsidRPr="00D90CBC" w:rsidRDefault="002D4BE2" w:rsidP="00D90C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–</w:t>
            </w:r>
          </w:p>
        </w:tc>
        <w:tc>
          <w:tcPr>
            <w:tcW w:w="5684" w:type="dxa"/>
          </w:tcPr>
          <w:p w:rsidR="00D90CBC" w:rsidRPr="002D4BE2" w:rsidRDefault="002D4BE2" w:rsidP="00D90CBC">
            <w:pPr>
              <w:tabs>
                <w:tab w:val="left" w:pos="348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D4BE2">
              <w:rPr>
                <w:rFonts w:ascii="Times New Roman" w:hAnsi="Times New Roman"/>
                <w:sz w:val="24"/>
                <w:szCs w:val="28"/>
                <w:lang w:val="uk-UA"/>
              </w:rPr>
              <w:t>заступник директора Департаменту охорони здо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softHyphen/>
            </w:r>
            <w:r w:rsidRPr="002D4BE2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ров’я </w:t>
            </w:r>
            <w:r w:rsidR="00AC24E4" w:rsidRPr="00D90CBC">
              <w:rPr>
                <w:rFonts w:ascii="Times New Roman" w:hAnsi="Times New Roman"/>
                <w:sz w:val="24"/>
                <w:szCs w:val="28"/>
                <w:lang w:val="uk-UA"/>
              </w:rPr>
              <w:t>обласної державної адміністрації</w:t>
            </w:r>
            <w:r w:rsidR="00AC24E4" w:rsidRPr="002D4BE2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</w:p>
        </w:tc>
      </w:tr>
      <w:tr w:rsidR="00D90CBC" w:rsidRPr="00D90CBC" w:rsidTr="002D4BE2">
        <w:tc>
          <w:tcPr>
            <w:tcW w:w="3560" w:type="dxa"/>
          </w:tcPr>
          <w:p w:rsidR="00D90CBC" w:rsidRPr="00D90CBC" w:rsidRDefault="00D90CBC" w:rsidP="00D90CBC">
            <w:pPr>
              <w:snapToGrid w:val="0"/>
              <w:spacing w:after="0" w:line="240" w:lineRule="auto"/>
              <w:rPr>
                <w:rFonts w:ascii="Times New Roman" w:hAnsi="Times New Roman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56" w:type="dxa"/>
          </w:tcPr>
          <w:p w:rsidR="00D90CBC" w:rsidRPr="00D90CBC" w:rsidRDefault="00D90CBC" w:rsidP="00D90C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5684" w:type="dxa"/>
          </w:tcPr>
          <w:p w:rsidR="00D90CBC" w:rsidRPr="00D90CBC" w:rsidRDefault="00D90CBC" w:rsidP="00D90CBC">
            <w:pPr>
              <w:tabs>
                <w:tab w:val="left" w:pos="348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</w:tr>
      <w:tr w:rsidR="00D90CBC" w:rsidRPr="00D90CBC" w:rsidTr="002D4BE2">
        <w:tc>
          <w:tcPr>
            <w:tcW w:w="3560" w:type="dxa"/>
          </w:tcPr>
          <w:p w:rsidR="002D4BE2" w:rsidRDefault="002D4BE2" w:rsidP="00D90CB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BE2"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  <w:t>Харчук</w:t>
            </w:r>
            <w:r w:rsidRPr="00D90C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D90CBC" w:rsidRPr="00D90CBC" w:rsidRDefault="002D4BE2" w:rsidP="00D90CB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0CBC">
              <w:rPr>
                <w:rFonts w:ascii="Times New Roman" w:hAnsi="Times New Roman"/>
                <w:sz w:val="28"/>
                <w:szCs w:val="28"/>
                <w:lang w:val="uk-UA"/>
              </w:rPr>
              <w:t>Антоніна Михайлівна</w:t>
            </w:r>
          </w:p>
        </w:tc>
        <w:tc>
          <w:tcPr>
            <w:tcW w:w="356" w:type="dxa"/>
          </w:tcPr>
          <w:p w:rsidR="00D90CBC" w:rsidRPr="00D90CBC" w:rsidRDefault="002D4BE2" w:rsidP="00D90C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–</w:t>
            </w:r>
          </w:p>
        </w:tc>
        <w:tc>
          <w:tcPr>
            <w:tcW w:w="5684" w:type="dxa"/>
          </w:tcPr>
          <w:p w:rsidR="00D90CBC" w:rsidRPr="002D4BE2" w:rsidRDefault="002D4BE2" w:rsidP="00D90CBC">
            <w:pPr>
              <w:tabs>
                <w:tab w:val="left" w:pos="348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4B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директора Департаменту освіти і науки </w:t>
            </w:r>
            <w:r w:rsidR="00AC24E4" w:rsidRPr="00D90CBC">
              <w:rPr>
                <w:rFonts w:ascii="Times New Roman" w:hAnsi="Times New Roman"/>
                <w:sz w:val="24"/>
                <w:szCs w:val="28"/>
                <w:lang w:val="uk-UA"/>
              </w:rPr>
              <w:t>обласної державної адміністрації</w:t>
            </w:r>
          </w:p>
        </w:tc>
      </w:tr>
      <w:tr w:rsidR="00D90CBC" w:rsidRPr="00D90CBC" w:rsidTr="002D4BE2">
        <w:tc>
          <w:tcPr>
            <w:tcW w:w="3560" w:type="dxa"/>
          </w:tcPr>
          <w:p w:rsidR="00D90CBC" w:rsidRPr="00D90CBC" w:rsidRDefault="00D90CBC" w:rsidP="00D90CBC">
            <w:pPr>
              <w:snapToGrid w:val="0"/>
              <w:spacing w:after="0" w:line="240" w:lineRule="auto"/>
              <w:rPr>
                <w:rFonts w:ascii="Times New Roman" w:hAnsi="Times New Roman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56" w:type="dxa"/>
          </w:tcPr>
          <w:p w:rsidR="00D90CBC" w:rsidRPr="00D90CBC" w:rsidRDefault="00D90CBC" w:rsidP="00D90C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5684" w:type="dxa"/>
          </w:tcPr>
          <w:p w:rsidR="00D90CBC" w:rsidRPr="00D90CBC" w:rsidRDefault="00D90CBC" w:rsidP="00D90CBC">
            <w:pPr>
              <w:tabs>
                <w:tab w:val="left" w:pos="348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</w:tr>
      <w:tr w:rsidR="00D90CBC" w:rsidRPr="00D90CBC" w:rsidTr="002D4BE2">
        <w:tc>
          <w:tcPr>
            <w:tcW w:w="3560" w:type="dxa"/>
          </w:tcPr>
          <w:p w:rsidR="00D90CBC" w:rsidRDefault="002D4BE2" w:rsidP="00D90CBC">
            <w:pPr>
              <w:snapToGrid w:val="0"/>
              <w:spacing w:after="0" w:line="240" w:lineRule="auto"/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</w:pPr>
            <w:proofErr w:type="spellStart"/>
            <w:r w:rsidRPr="002D4BE2"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  <w:t>Цимбалюк</w:t>
            </w:r>
            <w:proofErr w:type="spellEnd"/>
          </w:p>
          <w:p w:rsidR="002D4BE2" w:rsidRPr="00D90CBC" w:rsidRDefault="002D4BE2" w:rsidP="00D90CBC">
            <w:pPr>
              <w:snapToGrid w:val="0"/>
              <w:spacing w:after="0" w:line="240" w:lineRule="auto"/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</w:pPr>
            <w:r w:rsidRPr="00D90CBC">
              <w:rPr>
                <w:rFonts w:ascii="Times New Roman" w:hAnsi="Times New Roman"/>
                <w:sz w:val="28"/>
                <w:szCs w:val="28"/>
                <w:lang w:val="uk-UA"/>
              </w:rPr>
              <w:t>Сергій Володимирович</w:t>
            </w:r>
          </w:p>
        </w:tc>
        <w:tc>
          <w:tcPr>
            <w:tcW w:w="356" w:type="dxa"/>
          </w:tcPr>
          <w:p w:rsidR="00D90CBC" w:rsidRPr="00D90CBC" w:rsidRDefault="002D4BE2" w:rsidP="00D90C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–</w:t>
            </w:r>
          </w:p>
        </w:tc>
        <w:tc>
          <w:tcPr>
            <w:tcW w:w="5684" w:type="dxa"/>
          </w:tcPr>
          <w:p w:rsidR="00D90CBC" w:rsidRPr="00D90CBC" w:rsidRDefault="002D4BE2" w:rsidP="00D90CBC">
            <w:pPr>
              <w:tabs>
                <w:tab w:val="left" w:pos="348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D4BE2">
              <w:rPr>
                <w:rFonts w:ascii="Times New Roman" w:hAnsi="Times New Roman"/>
                <w:sz w:val="24"/>
                <w:szCs w:val="28"/>
                <w:lang w:val="uk-UA"/>
              </w:rPr>
              <w:t>начальник сектору кримінальної міліції у справах дітей управління МВС України в області (за згодою)</w:t>
            </w:r>
          </w:p>
        </w:tc>
      </w:tr>
    </w:tbl>
    <w:p w:rsidR="00D90CBC" w:rsidRPr="00D90CBC" w:rsidRDefault="00D90CBC" w:rsidP="00D90CB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90CBC" w:rsidRPr="00D90CBC" w:rsidRDefault="00D90CBC" w:rsidP="00D90CB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90CBC" w:rsidRPr="00D90CBC" w:rsidRDefault="00D90CBC" w:rsidP="00D90CB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90CBC">
        <w:rPr>
          <w:rFonts w:ascii="Times New Roman" w:hAnsi="Times New Roman"/>
          <w:sz w:val="28"/>
          <w:szCs w:val="28"/>
          <w:lang w:val="uk-UA"/>
        </w:rPr>
        <w:t xml:space="preserve">Заступник голови – керівник </w:t>
      </w:r>
    </w:p>
    <w:p w:rsidR="00D90CBC" w:rsidRPr="00D90CBC" w:rsidRDefault="00D90CBC" w:rsidP="00D90CB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90CBC">
        <w:rPr>
          <w:rFonts w:ascii="Times New Roman" w:hAnsi="Times New Roman"/>
          <w:sz w:val="28"/>
          <w:szCs w:val="28"/>
          <w:lang w:val="uk-UA"/>
        </w:rPr>
        <w:t>апарату адміністрації</w:t>
      </w:r>
      <w:r w:rsidRPr="00D90CBC">
        <w:rPr>
          <w:rFonts w:ascii="Times New Roman" w:hAnsi="Times New Roman"/>
          <w:sz w:val="28"/>
          <w:szCs w:val="28"/>
          <w:lang w:val="uk-UA"/>
        </w:rPr>
        <w:tab/>
      </w:r>
      <w:r w:rsidRPr="00D90CBC">
        <w:rPr>
          <w:rFonts w:ascii="Times New Roman" w:hAnsi="Times New Roman"/>
          <w:sz w:val="28"/>
          <w:szCs w:val="28"/>
          <w:lang w:val="uk-UA"/>
        </w:rPr>
        <w:tab/>
      </w:r>
      <w:r w:rsidRPr="00D90CBC">
        <w:rPr>
          <w:rFonts w:ascii="Times New Roman" w:hAnsi="Times New Roman"/>
          <w:sz w:val="28"/>
          <w:szCs w:val="28"/>
          <w:lang w:val="uk-UA"/>
        </w:rPr>
        <w:tab/>
      </w:r>
      <w:r w:rsidRPr="00D90CBC">
        <w:rPr>
          <w:rFonts w:ascii="Times New Roman" w:hAnsi="Times New Roman"/>
          <w:sz w:val="28"/>
          <w:szCs w:val="28"/>
          <w:lang w:val="uk-UA"/>
        </w:rPr>
        <w:tab/>
      </w:r>
      <w:r w:rsidRPr="00D90CBC">
        <w:rPr>
          <w:rFonts w:ascii="Times New Roman" w:hAnsi="Times New Roman"/>
          <w:sz w:val="28"/>
          <w:szCs w:val="28"/>
          <w:lang w:val="uk-UA"/>
        </w:rPr>
        <w:tab/>
      </w:r>
      <w:r w:rsidRPr="00D90CBC">
        <w:rPr>
          <w:rFonts w:ascii="Times New Roman" w:hAnsi="Times New Roman"/>
          <w:sz w:val="28"/>
          <w:szCs w:val="28"/>
          <w:lang w:val="uk-UA"/>
        </w:rPr>
        <w:tab/>
      </w:r>
      <w:r w:rsidRPr="00D90CBC">
        <w:rPr>
          <w:rFonts w:ascii="Times New Roman" w:hAnsi="Times New Roman"/>
          <w:sz w:val="28"/>
          <w:szCs w:val="28"/>
          <w:lang w:val="uk-UA"/>
        </w:rPr>
        <w:tab/>
      </w:r>
      <w:r w:rsidRPr="00D90CBC">
        <w:rPr>
          <w:rFonts w:ascii="Times New Roman" w:hAnsi="Times New Roman"/>
          <w:sz w:val="28"/>
          <w:szCs w:val="28"/>
          <w:lang w:val="uk-UA"/>
        </w:rPr>
        <w:tab/>
        <w:t xml:space="preserve">        Л.Стебло</w:t>
      </w:r>
    </w:p>
    <w:sectPr w:rsidR="00D90CBC" w:rsidRPr="00D90CBC" w:rsidSect="002D4BE2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ECE"/>
    <w:rsid w:val="002D4BE2"/>
    <w:rsid w:val="00306ECE"/>
    <w:rsid w:val="003E5737"/>
    <w:rsid w:val="004812C5"/>
    <w:rsid w:val="00751770"/>
    <w:rsid w:val="00A177FA"/>
    <w:rsid w:val="00A607A6"/>
    <w:rsid w:val="00AC207F"/>
    <w:rsid w:val="00AC24E4"/>
    <w:rsid w:val="00C5414A"/>
    <w:rsid w:val="00D90CBC"/>
    <w:rsid w:val="00E56E20"/>
    <w:rsid w:val="00E73DE3"/>
    <w:rsid w:val="00FD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0CBC"/>
    <w:pPr>
      <w:spacing w:after="200" w:line="276" w:lineRule="auto"/>
    </w:pPr>
    <w:rPr>
      <w:rFonts w:ascii="Calibri" w:hAnsi="Calibri"/>
      <w:sz w:val="22"/>
      <w:szCs w:val="22"/>
      <w:lang w:val="ru-RU" w:eastAsia="ru-RU"/>
    </w:rPr>
  </w:style>
  <w:style w:type="paragraph" w:styleId="Heading1">
    <w:name w:val="heading 1"/>
    <w:basedOn w:val="Normal"/>
    <w:next w:val="Normal"/>
    <w:qFormat/>
    <w:rsid w:val="00D90CBC"/>
    <w:pPr>
      <w:keepNext/>
      <w:widowControl w:val="0"/>
      <w:numPr>
        <w:numId w:val="1"/>
      </w:numPr>
      <w:suppressAutoHyphens/>
      <w:spacing w:after="0" w:line="360" w:lineRule="auto"/>
      <w:jc w:val="center"/>
      <w:outlineLvl w:val="0"/>
    </w:pPr>
    <w:rPr>
      <w:rFonts w:ascii="Arial" w:eastAsia="SimSun" w:hAnsi="Arial" w:cs="Mangal"/>
      <w:kern w:val="1"/>
      <w:sz w:val="28"/>
      <w:szCs w:val="24"/>
      <w:lang w:eastAsia="hi-IN" w:bidi="hi-I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D90CBC"/>
    <w:pPr>
      <w:widowControl w:val="0"/>
      <w:suppressAutoHyphens/>
      <w:spacing w:after="120" w:line="48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Normal1">
    <w:name w:val="Normal1"/>
    <w:rsid w:val="00D90CBC"/>
    <w:pPr>
      <w:widowControl w:val="0"/>
      <w:spacing w:before="260" w:line="300" w:lineRule="auto"/>
      <w:jc w:val="both"/>
    </w:pPr>
    <w:rPr>
      <w:snapToGrid w:val="0"/>
      <w:sz w:val="24"/>
      <w:lang w:eastAsia="ru-RU"/>
    </w:rPr>
  </w:style>
  <w:style w:type="table" w:styleId="TableGrid">
    <w:name w:val="Table Grid"/>
    <w:basedOn w:val="TableNormal"/>
    <w:rsid w:val="00D90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D4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0CBC"/>
    <w:pPr>
      <w:spacing w:after="200" w:line="276" w:lineRule="auto"/>
    </w:pPr>
    <w:rPr>
      <w:rFonts w:ascii="Calibri" w:hAnsi="Calibri"/>
      <w:sz w:val="22"/>
      <w:szCs w:val="22"/>
      <w:lang w:val="ru-RU" w:eastAsia="ru-RU"/>
    </w:rPr>
  </w:style>
  <w:style w:type="paragraph" w:styleId="Heading1">
    <w:name w:val="heading 1"/>
    <w:basedOn w:val="Normal"/>
    <w:next w:val="Normal"/>
    <w:qFormat/>
    <w:rsid w:val="00D90CBC"/>
    <w:pPr>
      <w:keepNext/>
      <w:widowControl w:val="0"/>
      <w:numPr>
        <w:numId w:val="1"/>
      </w:numPr>
      <w:suppressAutoHyphens/>
      <w:spacing w:after="0" w:line="360" w:lineRule="auto"/>
      <w:jc w:val="center"/>
      <w:outlineLvl w:val="0"/>
    </w:pPr>
    <w:rPr>
      <w:rFonts w:ascii="Arial" w:eastAsia="SimSun" w:hAnsi="Arial" w:cs="Mangal"/>
      <w:kern w:val="1"/>
      <w:sz w:val="28"/>
      <w:szCs w:val="24"/>
      <w:lang w:eastAsia="hi-IN" w:bidi="hi-I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D90CBC"/>
    <w:pPr>
      <w:widowControl w:val="0"/>
      <w:suppressAutoHyphens/>
      <w:spacing w:after="120" w:line="48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Normal1">
    <w:name w:val="Normal1"/>
    <w:rsid w:val="00D90CBC"/>
    <w:pPr>
      <w:widowControl w:val="0"/>
      <w:spacing w:before="260" w:line="300" w:lineRule="auto"/>
      <w:jc w:val="both"/>
    </w:pPr>
    <w:rPr>
      <w:snapToGrid w:val="0"/>
      <w:sz w:val="24"/>
      <w:lang w:eastAsia="ru-RU"/>
    </w:rPr>
  </w:style>
  <w:style w:type="table" w:styleId="TableGrid">
    <w:name w:val="Table Grid"/>
    <w:basedOn w:val="TableNormal"/>
    <w:rsid w:val="00D90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D4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878</Words>
  <Characters>502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2</cp:revision>
  <cp:lastPrinted>2015-04-28T12:19:00Z</cp:lastPrinted>
  <dcterms:created xsi:type="dcterms:W3CDTF">2015-05-06T11:30:00Z</dcterms:created>
  <dcterms:modified xsi:type="dcterms:W3CDTF">2015-05-06T11:30:00Z</dcterms:modified>
</cp:coreProperties>
</file>