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E" w:rsidRPr="00C32D9E" w:rsidRDefault="004C0D71" w:rsidP="00C32D9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2D9E" w:rsidRPr="00C32D9E" w:rsidRDefault="00C32D9E" w:rsidP="00C32D9E"/>
    <w:p w:rsidR="00C32D9E" w:rsidRPr="00C32D9E" w:rsidRDefault="00C32D9E" w:rsidP="00C32D9E">
      <w:pPr>
        <w:rPr>
          <w:sz w:val="28"/>
          <w:szCs w:val="28"/>
        </w:rPr>
      </w:pPr>
    </w:p>
    <w:p w:rsidR="00C32D9E" w:rsidRPr="00C32D9E" w:rsidRDefault="00C32D9E" w:rsidP="00C32D9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C32D9E" w:rsidRPr="00C32D9E" w:rsidTr="00DE513F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2D9E" w:rsidRPr="00C32D9E" w:rsidRDefault="00C32D9E" w:rsidP="00DE513F">
            <w:pPr>
              <w:spacing w:after="80"/>
              <w:jc w:val="both"/>
              <w:rPr>
                <w:sz w:val="28"/>
                <w:szCs w:val="28"/>
              </w:rPr>
            </w:pPr>
            <w:r w:rsidRPr="00C32D9E">
              <w:rPr>
                <w:spacing w:val="-4"/>
                <w:sz w:val="28"/>
                <w:szCs w:val="28"/>
              </w:rPr>
              <w:t xml:space="preserve">Про </w:t>
            </w:r>
            <w:r w:rsidRPr="00C32D9E">
              <w:rPr>
                <w:sz w:val="28"/>
                <w:szCs w:val="28"/>
              </w:rPr>
              <w:t>реєстрацію статуту РЕЛІГІЙНОЇ ОРГАНІЗАЦІЇ “РЕЛІГІЙНА ГРОМА</w:t>
            </w:r>
            <w:r w:rsidRPr="00C32D9E">
              <w:rPr>
                <w:sz w:val="28"/>
                <w:szCs w:val="28"/>
              </w:rPr>
              <w:softHyphen/>
            </w:r>
            <w:r w:rsidRPr="00C32D9E">
              <w:rPr>
                <w:spacing w:val="-10"/>
                <w:sz w:val="28"/>
                <w:szCs w:val="28"/>
              </w:rPr>
              <w:t>ДА СВЯТО-МИХАЙЛІВСЬКОГО ХРА</w:t>
            </w:r>
            <w:r w:rsidRPr="00C32D9E">
              <w:rPr>
                <w:spacing w:val="-10"/>
                <w:sz w:val="28"/>
                <w:szCs w:val="28"/>
              </w:rPr>
              <w:softHyphen/>
            </w:r>
            <w:r w:rsidRPr="00C32D9E">
              <w:rPr>
                <w:sz w:val="28"/>
                <w:szCs w:val="28"/>
              </w:rPr>
              <w:t>МУ С .МАЛІ ПУЗИРКИ КРАСИЛІВ</w:t>
            </w:r>
            <w:r w:rsidRPr="00C32D9E">
              <w:rPr>
                <w:sz w:val="28"/>
                <w:szCs w:val="28"/>
              </w:rPr>
              <w:softHyphen/>
            </w:r>
            <w:r w:rsidRPr="00C32D9E">
              <w:rPr>
                <w:spacing w:val="-14"/>
                <w:sz w:val="28"/>
                <w:szCs w:val="28"/>
              </w:rPr>
              <w:t>СЬКОГО Р-НУ ХМЕЛЬНИЦЬКОЇ ЄПАР</w:t>
            </w:r>
            <w:r w:rsidRPr="00C32D9E">
              <w:rPr>
                <w:spacing w:val="-14"/>
                <w:sz w:val="28"/>
                <w:szCs w:val="28"/>
              </w:rPr>
              <w:softHyphen/>
            </w:r>
            <w:r w:rsidRPr="00C32D9E">
              <w:rPr>
                <w:sz w:val="28"/>
                <w:szCs w:val="28"/>
              </w:rPr>
              <w:t>ХІЇ УКРАЇНСЬКОЇ ПРАВОСЛАВНОЇ ЦЕРКВИ” у новій редакції</w:t>
            </w:r>
          </w:p>
        </w:tc>
      </w:tr>
    </w:tbl>
    <w:p w:rsidR="00C32D9E" w:rsidRPr="00C32D9E" w:rsidRDefault="00C32D9E" w:rsidP="00C32D9E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C32D9E" w:rsidRPr="00C32D9E" w:rsidRDefault="00C32D9E" w:rsidP="00C32D9E">
      <w:pPr>
        <w:rPr>
          <w:sz w:val="28"/>
          <w:szCs w:val="28"/>
        </w:rPr>
      </w:pPr>
    </w:p>
    <w:p w:rsidR="000D1712" w:rsidRPr="00C32D9E" w:rsidRDefault="00DF13D2" w:rsidP="00C32D9E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2D9E">
        <w:rPr>
          <w:sz w:val="28"/>
          <w:szCs w:val="28"/>
        </w:rPr>
        <w:t>Н</w:t>
      </w:r>
      <w:r w:rsidR="00665523" w:rsidRPr="00C32D9E">
        <w:rPr>
          <w:sz w:val="28"/>
          <w:szCs w:val="28"/>
          <w:lang w:eastAsia="ru-RU"/>
        </w:rPr>
        <w:t xml:space="preserve">а підставі статей </w:t>
      </w:r>
      <w:r w:rsidR="00E57FF7" w:rsidRPr="00C32D9E">
        <w:rPr>
          <w:sz w:val="28"/>
          <w:szCs w:val="28"/>
        </w:rPr>
        <w:t xml:space="preserve">2, </w:t>
      </w:r>
      <w:r w:rsidR="00E57FF7" w:rsidRPr="00C32D9E">
        <w:rPr>
          <w:sz w:val="28"/>
          <w:szCs w:val="28"/>
          <w:lang w:eastAsia="ru-RU"/>
        </w:rPr>
        <w:t xml:space="preserve">6, </w:t>
      </w:r>
      <w:r w:rsidR="00901D39" w:rsidRPr="00C32D9E">
        <w:rPr>
          <w:sz w:val="28"/>
          <w:szCs w:val="28"/>
        </w:rPr>
        <w:t>13,</w:t>
      </w:r>
      <w:r w:rsidRPr="00C32D9E">
        <w:rPr>
          <w:sz w:val="28"/>
          <w:szCs w:val="28"/>
        </w:rPr>
        <w:t xml:space="preserve"> 39</w:t>
      </w:r>
      <w:r w:rsidR="00E57FF7" w:rsidRPr="00C32D9E">
        <w:rPr>
          <w:sz w:val="28"/>
          <w:szCs w:val="28"/>
        </w:rPr>
        <w:t xml:space="preserve"> </w:t>
      </w:r>
      <w:r w:rsidR="00665523" w:rsidRPr="00C32D9E">
        <w:rPr>
          <w:sz w:val="28"/>
          <w:szCs w:val="28"/>
          <w:lang w:eastAsia="ru-RU"/>
        </w:rPr>
        <w:t xml:space="preserve">Закону України </w:t>
      </w:r>
      <w:r w:rsidR="00C32D9E" w:rsidRPr="00C32D9E">
        <w:rPr>
          <w:sz w:val="28"/>
          <w:szCs w:val="28"/>
          <w:lang w:eastAsia="ru-RU"/>
        </w:rPr>
        <w:t>“</w:t>
      </w:r>
      <w:r w:rsidR="00665523" w:rsidRPr="00C32D9E">
        <w:rPr>
          <w:sz w:val="28"/>
          <w:szCs w:val="28"/>
        </w:rPr>
        <w:t xml:space="preserve">Про </w:t>
      </w:r>
      <w:r w:rsidR="00665523" w:rsidRPr="00C32D9E">
        <w:rPr>
          <w:sz w:val="28"/>
          <w:szCs w:val="28"/>
          <w:lang w:eastAsia="ru-RU"/>
        </w:rPr>
        <w:t>місцеві державні адміні</w:t>
      </w:r>
      <w:r w:rsidR="00665523" w:rsidRPr="00C32D9E">
        <w:rPr>
          <w:sz w:val="28"/>
          <w:szCs w:val="28"/>
          <w:lang w:eastAsia="ru-RU"/>
        </w:rPr>
        <w:softHyphen/>
        <w:t>страції</w:t>
      </w:r>
      <w:r w:rsidR="00C32D9E" w:rsidRPr="00C32D9E">
        <w:rPr>
          <w:sz w:val="28"/>
          <w:szCs w:val="28"/>
          <w:lang w:eastAsia="ru-RU"/>
        </w:rPr>
        <w:t>”</w:t>
      </w:r>
      <w:r w:rsidR="00665523" w:rsidRPr="00C32D9E">
        <w:rPr>
          <w:sz w:val="28"/>
          <w:szCs w:val="28"/>
          <w:lang w:eastAsia="ru-RU"/>
        </w:rPr>
        <w:t>,</w:t>
      </w:r>
      <w:r w:rsidR="002610CE" w:rsidRPr="00C32D9E">
        <w:rPr>
          <w:sz w:val="28"/>
          <w:szCs w:val="28"/>
          <w:lang w:eastAsia="ru-RU"/>
        </w:rPr>
        <w:t xml:space="preserve"> </w:t>
      </w:r>
      <w:r w:rsidR="002C5C4F" w:rsidRPr="00C32D9E">
        <w:rPr>
          <w:sz w:val="28"/>
          <w:szCs w:val="28"/>
          <w:lang w:eastAsia="ru-RU"/>
        </w:rPr>
        <w:t>стат</w:t>
      </w:r>
      <w:r w:rsidRPr="00C32D9E">
        <w:rPr>
          <w:sz w:val="28"/>
          <w:szCs w:val="28"/>
          <w:lang w:eastAsia="ru-RU"/>
        </w:rPr>
        <w:t xml:space="preserve">ей </w:t>
      </w:r>
      <w:r w:rsidR="002C5C4F" w:rsidRPr="00C32D9E">
        <w:rPr>
          <w:sz w:val="28"/>
          <w:szCs w:val="28"/>
          <w:lang w:eastAsia="ru-RU"/>
        </w:rPr>
        <w:t xml:space="preserve">12, 14 Закону України </w:t>
      </w:r>
      <w:r w:rsidR="00C32D9E" w:rsidRPr="00C32D9E">
        <w:rPr>
          <w:sz w:val="28"/>
          <w:szCs w:val="28"/>
          <w:lang w:eastAsia="ru-RU"/>
        </w:rPr>
        <w:t>“</w:t>
      </w:r>
      <w:r w:rsidR="002C5C4F" w:rsidRPr="00C32D9E">
        <w:rPr>
          <w:sz w:val="28"/>
          <w:szCs w:val="28"/>
          <w:lang w:eastAsia="ru-RU"/>
        </w:rPr>
        <w:t>Про свободу совісті та релігійні організації</w:t>
      </w:r>
      <w:r w:rsidR="00C32D9E" w:rsidRPr="00C32D9E">
        <w:rPr>
          <w:sz w:val="28"/>
          <w:szCs w:val="28"/>
          <w:lang w:eastAsia="ru-RU"/>
        </w:rPr>
        <w:t>”</w:t>
      </w:r>
      <w:r w:rsidRPr="00C32D9E">
        <w:rPr>
          <w:sz w:val="28"/>
          <w:szCs w:val="28"/>
          <w:lang w:eastAsia="ru-RU"/>
        </w:rPr>
        <w:t xml:space="preserve">, </w:t>
      </w:r>
      <w:r w:rsidR="00FD21A6" w:rsidRPr="00C32D9E">
        <w:rPr>
          <w:sz w:val="28"/>
          <w:szCs w:val="28"/>
          <w:lang w:eastAsia="ru-RU"/>
        </w:rPr>
        <w:t>р</w:t>
      </w:r>
      <w:r w:rsidRPr="00C32D9E">
        <w:rPr>
          <w:sz w:val="28"/>
          <w:szCs w:val="28"/>
          <w:lang w:eastAsia="ru-RU"/>
        </w:rPr>
        <w:t xml:space="preserve">озглянувши подані документи для реєстрації статуту релігійної організації, враховуючи заяву релігійної громади </w:t>
      </w:r>
      <w:r w:rsidR="00A565F6" w:rsidRPr="00C32D9E">
        <w:rPr>
          <w:sz w:val="28"/>
          <w:szCs w:val="28"/>
          <w:lang w:eastAsia="ru-RU"/>
        </w:rPr>
        <w:t xml:space="preserve">Української православної </w:t>
      </w:r>
      <w:r w:rsidR="00E96DC1" w:rsidRPr="00C32D9E">
        <w:rPr>
          <w:sz w:val="28"/>
          <w:szCs w:val="28"/>
        </w:rPr>
        <w:t>ц</w:t>
      </w:r>
      <w:r w:rsidR="00173E97" w:rsidRPr="00C32D9E">
        <w:rPr>
          <w:sz w:val="28"/>
          <w:szCs w:val="28"/>
        </w:rPr>
        <w:t xml:space="preserve">еркви </w:t>
      </w:r>
      <w:r w:rsidR="007D13AC" w:rsidRPr="00C32D9E">
        <w:rPr>
          <w:sz w:val="28"/>
          <w:szCs w:val="28"/>
        </w:rPr>
        <w:t>с</w:t>
      </w:r>
      <w:r w:rsidR="00A565F6" w:rsidRPr="00C32D9E">
        <w:rPr>
          <w:sz w:val="28"/>
          <w:szCs w:val="28"/>
        </w:rPr>
        <w:t>.</w:t>
      </w:r>
      <w:r w:rsidR="0027442B" w:rsidRPr="00C32D9E">
        <w:rPr>
          <w:sz w:val="28"/>
          <w:szCs w:val="28"/>
        </w:rPr>
        <w:t xml:space="preserve"> </w:t>
      </w:r>
      <w:r w:rsidR="007D13AC" w:rsidRPr="00C32D9E">
        <w:rPr>
          <w:sz w:val="28"/>
          <w:szCs w:val="28"/>
        </w:rPr>
        <w:t xml:space="preserve">Малі </w:t>
      </w:r>
      <w:proofErr w:type="spellStart"/>
      <w:r w:rsidR="007D13AC" w:rsidRPr="00C32D9E">
        <w:rPr>
          <w:sz w:val="28"/>
          <w:szCs w:val="28"/>
        </w:rPr>
        <w:t>Пузирки</w:t>
      </w:r>
      <w:proofErr w:type="spellEnd"/>
      <w:r w:rsidR="007D13AC" w:rsidRPr="00C32D9E">
        <w:rPr>
          <w:sz w:val="28"/>
          <w:szCs w:val="28"/>
        </w:rPr>
        <w:t xml:space="preserve"> </w:t>
      </w:r>
      <w:proofErr w:type="spellStart"/>
      <w:r w:rsidR="007D13AC" w:rsidRPr="00C32D9E">
        <w:rPr>
          <w:sz w:val="28"/>
          <w:szCs w:val="28"/>
        </w:rPr>
        <w:t>Красилівського</w:t>
      </w:r>
      <w:proofErr w:type="spellEnd"/>
      <w:r w:rsidR="007D13AC" w:rsidRPr="00C32D9E">
        <w:rPr>
          <w:sz w:val="28"/>
          <w:szCs w:val="28"/>
        </w:rPr>
        <w:t xml:space="preserve"> району </w:t>
      </w:r>
      <w:r w:rsidR="000D1712" w:rsidRPr="00C32D9E">
        <w:rPr>
          <w:sz w:val="28"/>
          <w:szCs w:val="28"/>
        </w:rPr>
        <w:t>Хмельницьк</w:t>
      </w:r>
      <w:r w:rsidR="007D13AC" w:rsidRPr="00C32D9E">
        <w:rPr>
          <w:sz w:val="28"/>
          <w:szCs w:val="28"/>
        </w:rPr>
        <w:t xml:space="preserve">ої області </w:t>
      </w:r>
      <w:r w:rsidR="000D1712" w:rsidRPr="00C32D9E">
        <w:rPr>
          <w:sz w:val="28"/>
          <w:szCs w:val="28"/>
        </w:rPr>
        <w:t xml:space="preserve">від </w:t>
      </w:r>
      <w:r w:rsidR="00913D33" w:rsidRPr="00C32D9E">
        <w:rPr>
          <w:sz w:val="28"/>
          <w:szCs w:val="28"/>
        </w:rPr>
        <w:t>2</w:t>
      </w:r>
      <w:r w:rsidR="007D13AC" w:rsidRPr="00C32D9E">
        <w:rPr>
          <w:sz w:val="28"/>
          <w:szCs w:val="28"/>
        </w:rPr>
        <w:t>7</w:t>
      </w:r>
      <w:r w:rsidR="000D1712" w:rsidRPr="00C32D9E">
        <w:rPr>
          <w:sz w:val="28"/>
          <w:szCs w:val="28"/>
        </w:rPr>
        <w:t>.</w:t>
      </w:r>
      <w:r w:rsidR="007D13AC" w:rsidRPr="00C32D9E">
        <w:rPr>
          <w:sz w:val="28"/>
          <w:szCs w:val="28"/>
        </w:rPr>
        <w:t>0</w:t>
      </w:r>
      <w:r w:rsidR="00A468B6" w:rsidRPr="00C32D9E">
        <w:rPr>
          <w:sz w:val="28"/>
          <w:szCs w:val="28"/>
        </w:rPr>
        <w:t>1</w:t>
      </w:r>
      <w:r w:rsidR="000D1712" w:rsidRPr="00C32D9E">
        <w:rPr>
          <w:sz w:val="28"/>
          <w:szCs w:val="28"/>
        </w:rPr>
        <w:t>.201</w:t>
      </w:r>
      <w:r w:rsidR="007D13AC" w:rsidRPr="00C32D9E">
        <w:rPr>
          <w:sz w:val="28"/>
          <w:szCs w:val="28"/>
        </w:rPr>
        <w:t>6</w:t>
      </w:r>
      <w:r w:rsidR="000D1712" w:rsidRPr="00C32D9E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913D33" w:rsidRPr="00C32D9E">
        <w:rPr>
          <w:sz w:val="28"/>
          <w:szCs w:val="28"/>
        </w:rPr>
        <w:t>2</w:t>
      </w:r>
      <w:r w:rsidR="007D13AC" w:rsidRPr="00C32D9E">
        <w:rPr>
          <w:sz w:val="28"/>
          <w:szCs w:val="28"/>
        </w:rPr>
        <w:t>6</w:t>
      </w:r>
      <w:r w:rsidR="000D1712" w:rsidRPr="00C32D9E">
        <w:rPr>
          <w:sz w:val="28"/>
          <w:szCs w:val="28"/>
        </w:rPr>
        <w:t>.</w:t>
      </w:r>
      <w:r w:rsidR="007D13AC" w:rsidRPr="00C32D9E">
        <w:rPr>
          <w:sz w:val="28"/>
          <w:szCs w:val="28"/>
        </w:rPr>
        <w:t>0</w:t>
      </w:r>
      <w:r w:rsidR="00A565F6" w:rsidRPr="00C32D9E">
        <w:rPr>
          <w:sz w:val="28"/>
          <w:szCs w:val="28"/>
        </w:rPr>
        <w:t>1</w:t>
      </w:r>
      <w:r w:rsidR="000D1712" w:rsidRPr="00C32D9E">
        <w:rPr>
          <w:sz w:val="28"/>
          <w:szCs w:val="28"/>
        </w:rPr>
        <w:t>.201</w:t>
      </w:r>
      <w:r w:rsidR="007D13AC" w:rsidRPr="00C32D9E">
        <w:rPr>
          <w:sz w:val="28"/>
          <w:szCs w:val="28"/>
        </w:rPr>
        <w:t>6</w:t>
      </w:r>
      <w:r w:rsidR="000D1712" w:rsidRPr="00C32D9E">
        <w:rPr>
          <w:sz w:val="28"/>
          <w:szCs w:val="28"/>
        </w:rPr>
        <w:t xml:space="preserve"> року:</w:t>
      </w:r>
    </w:p>
    <w:p w:rsidR="000D1712" w:rsidRPr="00C32D9E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D9E">
        <w:rPr>
          <w:sz w:val="28"/>
          <w:szCs w:val="28"/>
        </w:rPr>
        <w:t>З</w:t>
      </w:r>
      <w:r w:rsidR="003872BC" w:rsidRPr="00C32D9E">
        <w:rPr>
          <w:sz w:val="28"/>
          <w:szCs w:val="28"/>
        </w:rPr>
        <w:t>ареєстр</w:t>
      </w:r>
      <w:r w:rsidRPr="00C32D9E">
        <w:rPr>
          <w:sz w:val="28"/>
          <w:szCs w:val="28"/>
        </w:rPr>
        <w:t xml:space="preserve">увати </w:t>
      </w:r>
      <w:r w:rsidR="00901D39" w:rsidRPr="00C32D9E">
        <w:rPr>
          <w:sz w:val="28"/>
          <w:szCs w:val="28"/>
        </w:rPr>
        <w:t>статут</w:t>
      </w:r>
      <w:r w:rsidRPr="00C32D9E">
        <w:rPr>
          <w:sz w:val="28"/>
          <w:szCs w:val="28"/>
        </w:rPr>
        <w:t xml:space="preserve"> </w:t>
      </w:r>
      <w:r w:rsidR="00E04BD6" w:rsidRPr="00C32D9E">
        <w:rPr>
          <w:sz w:val="28"/>
          <w:szCs w:val="28"/>
        </w:rPr>
        <w:t xml:space="preserve">РЕЛІГІЙНОЇ ОРГАНІЗАЦІЇ </w:t>
      </w:r>
      <w:r w:rsidR="00C32D9E" w:rsidRPr="00C32D9E">
        <w:rPr>
          <w:sz w:val="28"/>
          <w:szCs w:val="28"/>
        </w:rPr>
        <w:t>“</w:t>
      </w:r>
      <w:r w:rsidR="00697E98" w:rsidRPr="00C32D9E">
        <w:rPr>
          <w:sz w:val="28"/>
          <w:szCs w:val="28"/>
        </w:rPr>
        <w:t>РЕЛІГІЙНА ГРО</w:t>
      </w:r>
      <w:r w:rsidR="00C32D9E" w:rsidRPr="00C32D9E">
        <w:rPr>
          <w:sz w:val="28"/>
          <w:szCs w:val="28"/>
        </w:rPr>
        <w:softHyphen/>
      </w:r>
      <w:r w:rsidR="00697E98" w:rsidRPr="00C32D9E">
        <w:rPr>
          <w:sz w:val="28"/>
          <w:szCs w:val="28"/>
        </w:rPr>
        <w:t>МАДА СВЯТО-МИХАЙЛІВСЬКОГО ХРАМУ С.</w:t>
      </w:r>
      <w:r w:rsidR="00C32D9E" w:rsidRPr="00C32D9E">
        <w:rPr>
          <w:sz w:val="28"/>
          <w:szCs w:val="28"/>
        </w:rPr>
        <w:t> </w:t>
      </w:r>
      <w:r w:rsidR="00697E98" w:rsidRPr="00C32D9E">
        <w:rPr>
          <w:sz w:val="28"/>
          <w:szCs w:val="28"/>
        </w:rPr>
        <w:t>МАЛІ ПУЗИРКИ КРАСИ</w:t>
      </w:r>
      <w:r w:rsidR="00C32D9E" w:rsidRPr="00C32D9E">
        <w:rPr>
          <w:sz w:val="28"/>
          <w:szCs w:val="28"/>
        </w:rPr>
        <w:softHyphen/>
      </w:r>
      <w:r w:rsidR="00697E98" w:rsidRPr="00C32D9E">
        <w:rPr>
          <w:sz w:val="28"/>
          <w:szCs w:val="28"/>
        </w:rPr>
        <w:t>ЛІВСЬКОГО Р-НУ ХМЕЛЬНИЦЬКОЇ ЄПАРХІЇ УКРАЇНСЬКОЇ ПРАВО</w:t>
      </w:r>
      <w:r w:rsidR="00C32D9E" w:rsidRPr="00C32D9E">
        <w:rPr>
          <w:sz w:val="28"/>
          <w:szCs w:val="28"/>
        </w:rPr>
        <w:softHyphen/>
      </w:r>
      <w:r w:rsidR="00697E98" w:rsidRPr="00C32D9E">
        <w:rPr>
          <w:sz w:val="28"/>
          <w:szCs w:val="28"/>
        </w:rPr>
        <w:t>СЛАВНОЇ ЦЕРКВИ</w:t>
      </w:r>
      <w:r w:rsidR="00C32D9E" w:rsidRPr="00C32D9E">
        <w:rPr>
          <w:sz w:val="28"/>
          <w:szCs w:val="28"/>
        </w:rPr>
        <w:t>”</w:t>
      </w:r>
      <w:r w:rsidR="00697E98" w:rsidRPr="00C32D9E">
        <w:rPr>
          <w:sz w:val="28"/>
          <w:szCs w:val="28"/>
        </w:rPr>
        <w:t xml:space="preserve"> у новій редакції</w:t>
      </w:r>
      <w:r w:rsidRPr="00C32D9E">
        <w:rPr>
          <w:sz w:val="28"/>
          <w:szCs w:val="28"/>
        </w:rPr>
        <w:t>.</w:t>
      </w:r>
    </w:p>
    <w:p w:rsidR="00665523" w:rsidRPr="00C32D9E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C32D9E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32D9E" w:rsidRPr="00C32D9E" w:rsidRDefault="00C32D9E" w:rsidP="00C32D9E">
      <w:pPr>
        <w:jc w:val="both"/>
        <w:rPr>
          <w:sz w:val="28"/>
          <w:szCs w:val="28"/>
        </w:rPr>
      </w:pPr>
      <w:r w:rsidRPr="00C32D9E">
        <w:rPr>
          <w:sz w:val="28"/>
          <w:szCs w:val="28"/>
        </w:rPr>
        <w:t xml:space="preserve">Перший заступник </w:t>
      </w:r>
    </w:p>
    <w:p w:rsidR="00C32D9E" w:rsidRPr="00C32D9E" w:rsidRDefault="00C32D9E" w:rsidP="00C32D9E">
      <w:pPr>
        <w:jc w:val="both"/>
        <w:rPr>
          <w:sz w:val="28"/>
          <w:szCs w:val="28"/>
        </w:rPr>
      </w:pPr>
      <w:r w:rsidRPr="00C32D9E">
        <w:rPr>
          <w:sz w:val="28"/>
          <w:szCs w:val="28"/>
        </w:rPr>
        <w:t>голови адміністрації</w:t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</w:r>
      <w:r w:rsidRPr="00C32D9E">
        <w:rPr>
          <w:sz w:val="28"/>
          <w:szCs w:val="28"/>
        </w:rPr>
        <w:tab/>
        <w:t xml:space="preserve">     В. </w:t>
      </w:r>
      <w:proofErr w:type="spellStart"/>
      <w:r w:rsidRPr="00C32D9E">
        <w:rPr>
          <w:sz w:val="28"/>
          <w:szCs w:val="28"/>
        </w:rPr>
        <w:t>Процюк</w:t>
      </w:r>
      <w:proofErr w:type="spellEnd"/>
    </w:p>
    <w:sectPr w:rsidR="00C32D9E" w:rsidRPr="00C32D9E" w:rsidSect="00C32D9E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D" w:rsidRDefault="003B183D" w:rsidP="009D1517">
      <w:r>
        <w:separator/>
      </w:r>
    </w:p>
  </w:endnote>
  <w:endnote w:type="continuationSeparator" w:id="0">
    <w:p w:rsidR="003B183D" w:rsidRDefault="003B183D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D" w:rsidRDefault="003B183D" w:rsidP="009D1517">
      <w:r>
        <w:separator/>
      </w:r>
    </w:p>
  </w:footnote>
  <w:footnote w:type="continuationSeparator" w:id="0">
    <w:p w:rsidR="003B183D" w:rsidRDefault="003B183D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C6" w:rsidRDefault="00656AC6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D9E">
      <w:rPr>
        <w:rStyle w:val="PageNumber"/>
        <w:noProof/>
      </w:rPr>
      <w:t>11</w:t>
    </w:r>
    <w:r>
      <w:rPr>
        <w:rStyle w:val="PageNumber"/>
      </w:rPr>
      <w:fldChar w:fldCharType="end"/>
    </w:r>
  </w:p>
  <w:p w:rsidR="00656AC6" w:rsidRDefault="00656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2D99"/>
    <w:rsid w:val="00026804"/>
    <w:rsid w:val="0004719C"/>
    <w:rsid w:val="00055E1A"/>
    <w:rsid w:val="00064B99"/>
    <w:rsid w:val="00064E2A"/>
    <w:rsid w:val="00072CA4"/>
    <w:rsid w:val="00076FB0"/>
    <w:rsid w:val="00083FD6"/>
    <w:rsid w:val="00090E27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1090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358E"/>
    <w:rsid w:val="00202BA5"/>
    <w:rsid w:val="002224F6"/>
    <w:rsid w:val="00234526"/>
    <w:rsid w:val="0024395E"/>
    <w:rsid w:val="002456EF"/>
    <w:rsid w:val="002610CE"/>
    <w:rsid w:val="00270357"/>
    <w:rsid w:val="0027442B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C7318"/>
    <w:rsid w:val="002F154C"/>
    <w:rsid w:val="003124C8"/>
    <w:rsid w:val="00332B6C"/>
    <w:rsid w:val="0035358A"/>
    <w:rsid w:val="00370A41"/>
    <w:rsid w:val="003872BC"/>
    <w:rsid w:val="00393D0A"/>
    <w:rsid w:val="003B183D"/>
    <w:rsid w:val="003B55DD"/>
    <w:rsid w:val="003E7BAF"/>
    <w:rsid w:val="004020D4"/>
    <w:rsid w:val="004057F6"/>
    <w:rsid w:val="00412BDF"/>
    <w:rsid w:val="00415F34"/>
    <w:rsid w:val="00424EC3"/>
    <w:rsid w:val="00474EA5"/>
    <w:rsid w:val="004852CC"/>
    <w:rsid w:val="004966CF"/>
    <w:rsid w:val="004A2520"/>
    <w:rsid w:val="004A56F1"/>
    <w:rsid w:val="004A5B5F"/>
    <w:rsid w:val="004B5EC5"/>
    <w:rsid w:val="004C0D71"/>
    <w:rsid w:val="004C53AA"/>
    <w:rsid w:val="004D2ADC"/>
    <w:rsid w:val="00502A78"/>
    <w:rsid w:val="00514B90"/>
    <w:rsid w:val="00527A41"/>
    <w:rsid w:val="005336B0"/>
    <w:rsid w:val="0057082E"/>
    <w:rsid w:val="0057543E"/>
    <w:rsid w:val="00594B71"/>
    <w:rsid w:val="005A1379"/>
    <w:rsid w:val="005A39A7"/>
    <w:rsid w:val="005A4AC7"/>
    <w:rsid w:val="005D5775"/>
    <w:rsid w:val="005E3444"/>
    <w:rsid w:val="005E35D7"/>
    <w:rsid w:val="00605537"/>
    <w:rsid w:val="0062085E"/>
    <w:rsid w:val="00635EAF"/>
    <w:rsid w:val="00640A85"/>
    <w:rsid w:val="0064123E"/>
    <w:rsid w:val="0065572B"/>
    <w:rsid w:val="00656AC6"/>
    <w:rsid w:val="00657D2A"/>
    <w:rsid w:val="006605C8"/>
    <w:rsid w:val="00663C94"/>
    <w:rsid w:val="00665523"/>
    <w:rsid w:val="0068139A"/>
    <w:rsid w:val="006921C9"/>
    <w:rsid w:val="00697E98"/>
    <w:rsid w:val="006A3DA9"/>
    <w:rsid w:val="006C6127"/>
    <w:rsid w:val="006F0595"/>
    <w:rsid w:val="006F70F4"/>
    <w:rsid w:val="0070215B"/>
    <w:rsid w:val="00726F02"/>
    <w:rsid w:val="00737C0E"/>
    <w:rsid w:val="00766344"/>
    <w:rsid w:val="007A5CE0"/>
    <w:rsid w:val="007A7FA5"/>
    <w:rsid w:val="007B1D48"/>
    <w:rsid w:val="007B5A68"/>
    <w:rsid w:val="007D13AC"/>
    <w:rsid w:val="007E290C"/>
    <w:rsid w:val="007E7FEF"/>
    <w:rsid w:val="00801245"/>
    <w:rsid w:val="00813ECC"/>
    <w:rsid w:val="00845D99"/>
    <w:rsid w:val="008675E4"/>
    <w:rsid w:val="008812D1"/>
    <w:rsid w:val="008A640D"/>
    <w:rsid w:val="008C5056"/>
    <w:rsid w:val="008E3432"/>
    <w:rsid w:val="00901AE6"/>
    <w:rsid w:val="00901D39"/>
    <w:rsid w:val="00913D33"/>
    <w:rsid w:val="00915700"/>
    <w:rsid w:val="00937982"/>
    <w:rsid w:val="00943693"/>
    <w:rsid w:val="00950923"/>
    <w:rsid w:val="009A259E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565F6"/>
    <w:rsid w:val="00A66CAD"/>
    <w:rsid w:val="00A6779A"/>
    <w:rsid w:val="00A71847"/>
    <w:rsid w:val="00A80390"/>
    <w:rsid w:val="00A82887"/>
    <w:rsid w:val="00A961AA"/>
    <w:rsid w:val="00AA31A3"/>
    <w:rsid w:val="00AB4AE8"/>
    <w:rsid w:val="00AD2C5E"/>
    <w:rsid w:val="00AE0B77"/>
    <w:rsid w:val="00AE2B93"/>
    <w:rsid w:val="00AE4CAE"/>
    <w:rsid w:val="00AE6ED8"/>
    <w:rsid w:val="00AF2200"/>
    <w:rsid w:val="00B260A5"/>
    <w:rsid w:val="00B37792"/>
    <w:rsid w:val="00B4539A"/>
    <w:rsid w:val="00B60946"/>
    <w:rsid w:val="00B853FC"/>
    <w:rsid w:val="00B8647C"/>
    <w:rsid w:val="00B95443"/>
    <w:rsid w:val="00BA74CC"/>
    <w:rsid w:val="00BB2776"/>
    <w:rsid w:val="00BB7ED1"/>
    <w:rsid w:val="00BC6931"/>
    <w:rsid w:val="00C05E04"/>
    <w:rsid w:val="00C07CBC"/>
    <w:rsid w:val="00C21D81"/>
    <w:rsid w:val="00C32D9E"/>
    <w:rsid w:val="00C60186"/>
    <w:rsid w:val="00C809DD"/>
    <w:rsid w:val="00C85587"/>
    <w:rsid w:val="00C9072B"/>
    <w:rsid w:val="00C91671"/>
    <w:rsid w:val="00CB55F8"/>
    <w:rsid w:val="00CC0C6F"/>
    <w:rsid w:val="00CD48B7"/>
    <w:rsid w:val="00CD585C"/>
    <w:rsid w:val="00D30EF2"/>
    <w:rsid w:val="00D500D0"/>
    <w:rsid w:val="00D90B31"/>
    <w:rsid w:val="00D95805"/>
    <w:rsid w:val="00DA1DF8"/>
    <w:rsid w:val="00DB4BC1"/>
    <w:rsid w:val="00DC3315"/>
    <w:rsid w:val="00DD6C0B"/>
    <w:rsid w:val="00DE513F"/>
    <w:rsid w:val="00DF13D2"/>
    <w:rsid w:val="00E04BD6"/>
    <w:rsid w:val="00E11080"/>
    <w:rsid w:val="00E57C03"/>
    <w:rsid w:val="00E57FF7"/>
    <w:rsid w:val="00E671EB"/>
    <w:rsid w:val="00E859F6"/>
    <w:rsid w:val="00E86CD8"/>
    <w:rsid w:val="00E96DC1"/>
    <w:rsid w:val="00EA0D7C"/>
    <w:rsid w:val="00EC556F"/>
    <w:rsid w:val="00EC77EA"/>
    <w:rsid w:val="00ED3AD9"/>
    <w:rsid w:val="00ED432C"/>
    <w:rsid w:val="00ED7147"/>
    <w:rsid w:val="00EF7776"/>
    <w:rsid w:val="00F00B57"/>
    <w:rsid w:val="00F05071"/>
    <w:rsid w:val="00F06C98"/>
    <w:rsid w:val="00F16CE2"/>
    <w:rsid w:val="00F1786C"/>
    <w:rsid w:val="00F21A0C"/>
    <w:rsid w:val="00F40A2F"/>
    <w:rsid w:val="00F57374"/>
    <w:rsid w:val="00F62537"/>
    <w:rsid w:val="00F95D51"/>
    <w:rsid w:val="00FD21A6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4C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4C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2016-02-08T12:11:00Z</cp:lastPrinted>
  <dcterms:created xsi:type="dcterms:W3CDTF">2016-02-17T12:59:00Z</dcterms:created>
  <dcterms:modified xsi:type="dcterms:W3CDTF">2016-02-17T12:59:00Z</dcterms:modified>
</cp:coreProperties>
</file>