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E1" w:rsidRDefault="00077CF7" w:rsidP="00543AE1">
      <w:pPr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43AE1" w:rsidRPr="008F3348" w:rsidRDefault="00543AE1" w:rsidP="00543AE1">
      <w:pPr>
        <w:rPr>
          <w:sz w:val="28"/>
          <w:szCs w:val="28"/>
          <w:lang w:val="uk-UA"/>
        </w:rPr>
      </w:pPr>
    </w:p>
    <w:p w:rsidR="00543AE1" w:rsidRPr="008F3348" w:rsidRDefault="00543AE1" w:rsidP="00543AE1">
      <w:pPr>
        <w:rPr>
          <w:sz w:val="28"/>
          <w:szCs w:val="28"/>
          <w:lang w:val="uk-UA"/>
        </w:rPr>
      </w:pPr>
    </w:p>
    <w:p w:rsidR="00543AE1" w:rsidRPr="008F3348" w:rsidRDefault="00543AE1" w:rsidP="00543AE1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543AE1" w:rsidRPr="008F3348" w:rsidTr="00F4021B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3AE1" w:rsidRPr="008F3348" w:rsidRDefault="00543AE1" w:rsidP="00F4021B">
            <w:pPr>
              <w:spacing w:after="80"/>
              <w:jc w:val="both"/>
              <w:rPr>
                <w:sz w:val="28"/>
                <w:szCs w:val="28"/>
              </w:rPr>
            </w:pPr>
            <w:r w:rsidRPr="008F3348">
              <w:rPr>
                <w:sz w:val="28"/>
                <w:szCs w:val="28"/>
              </w:rPr>
              <w:t xml:space="preserve">Про </w:t>
            </w:r>
            <w:proofErr w:type="spellStart"/>
            <w:r w:rsidRPr="008F3348">
              <w:rPr>
                <w:sz w:val="28"/>
                <w:szCs w:val="28"/>
              </w:rPr>
              <w:t>внесення</w:t>
            </w:r>
            <w:proofErr w:type="spellEnd"/>
            <w:r w:rsidRPr="008F3348">
              <w:rPr>
                <w:sz w:val="28"/>
                <w:szCs w:val="28"/>
              </w:rPr>
              <w:t xml:space="preserve"> </w:t>
            </w:r>
            <w:proofErr w:type="spellStart"/>
            <w:r w:rsidRPr="008F3348">
              <w:rPr>
                <w:sz w:val="28"/>
                <w:szCs w:val="28"/>
              </w:rPr>
              <w:t>змін</w:t>
            </w:r>
            <w:proofErr w:type="spellEnd"/>
            <w:r w:rsidRPr="008F3348">
              <w:rPr>
                <w:sz w:val="28"/>
                <w:szCs w:val="28"/>
              </w:rPr>
              <w:t xml:space="preserve"> до </w:t>
            </w:r>
            <w:proofErr w:type="spellStart"/>
            <w:r w:rsidRPr="008F3348">
              <w:rPr>
                <w:sz w:val="28"/>
                <w:szCs w:val="28"/>
              </w:rPr>
              <w:t>розпо</w:t>
            </w:r>
            <w:r w:rsidRPr="008F3348">
              <w:rPr>
                <w:spacing w:val="-4"/>
                <w:sz w:val="28"/>
                <w:szCs w:val="28"/>
              </w:rPr>
              <w:t>ряд</w:t>
            </w:r>
            <w:r w:rsidRPr="008F3348">
              <w:rPr>
                <w:spacing w:val="-4"/>
                <w:sz w:val="28"/>
                <w:szCs w:val="28"/>
              </w:rPr>
              <w:softHyphen/>
            </w:r>
            <w:r w:rsidRPr="008F3348">
              <w:rPr>
                <w:spacing w:val="8"/>
                <w:sz w:val="28"/>
                <w:szCs w:val="28"/>
              </w:rPr>
              <w:t>ження</w:t>
            </w:r>
            <w:proofErr w:type="spellEnd"/>
            <w:r w:rsidRPr="008F334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8F3348">
              <w:rPr>
                <w:spacing w:val="8"/>
                <w:sz w:val="28"/>
                <w:szCs w:val="28"/>
              </w:rPr>
              <w:t>голови</w:t>
            </w:r>
            <w:proofErr w:type="spellEnd"/>
            <w:r w:rsidRPr="008F334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8F3348">
              <w:rPr>
                <w:spacing w:val="8"/>
                <w:sz w:val="28"/>
                <w:szCs w:val="28"/>
              </w:rPr>
              <w:t>обласної</w:t>
            </w:r>
            <w:proofErr w:type="spellEnd"/>
            <w:r w:rsidRPr="008F334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8F3348">
              <w:rPr>
                <w:spacing w:val="-8"/>
                <w:sz w:val="28"/>
                <w:szCs w:val="28"/>
              </w:rPr>
              <w:t>держав</w:t>
            </w:r>
            <w:r w:rsidRPr="008F3348">
              <w:rPr>
                <w:spacing w:val="-8"/>
                <w:sz w:val="28"/>
                <w:szCs w:val="28"/>
              </w:rPr>
              <w:softHyphen/>
              <w:t>ної</w:t>
            </w:r>
            <w:proofErr w:type="spellEnd"/>
            <w:r w:rsidRPr="008F3348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F3348">
              <w:rPr>
                <w:sz w:val="28"/>
                <w:szCs w:val="28"/>
              </w:rPr>
              <w:t>адм</w:t>
            </w:r>
            <w:proofErr w:type="gramEnd"/>
            <w:r w:rsidRPr="008F3348">
              <w:rPr>
                <w:sz w:val="28"/>
                <w:szCs w:val="28"/>
              </w:rPr>
              <w:t>іністрації</w:t>
            </w:r>
            <w:proofErr w:type="spellEnd"/>
            <w:r w:rsidRPr="008F3348">
              <w:rPr>
                <w:sz w:val="28"/>
                <w:szCs w:val="28"/>
              </w:rPr>
              <w:t xml:space="preserve"> </w:t>
            </w:r>
            <w:proofErr w:type="spellStart"/>
            <w:r w:rsidRPr="008F3348">
              <w:rPr>
                <w:sz w:val="28"/>
                <w:szCs w:val="28"/>
              </w:rPr>
              <w:t>від</w:t>
            </w:r>
            <w:proofErr w:type="spellEnd"/>
            <w:r w:rsidRPr="008F33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29.12</w:t>
            </w:r>
            <w:r w:rsidRPr="00C651BA">
              <w:rPr>
                <w:sz w:val="28"/>
                <w:szCs w:val="28"/>
                <w:lang w:val="uk-UA"/>
              </w:rPr>
              <w:t>.2015 № </w:t>
            </w:r>
            <w:r>
              <w:rPr>
                <w:sz w:val="28"/>
                <w:szCs w:val="28"/>
                <w:lang w:val="uk-UA"/>
              </w:rPr>
              <w:t>669</w:t>
            </w:r>
            <w:r w:rsidRPr="00C651BA">
              <w:rPr>
                <w:sz w:val="28"/>
                <w:szCs w:val="28"/>
                <w:lang w:val="uk-UA"/>
              </w:rPr>
              <w:t>/2015-р</w:t>
            </w:r>
          </w:p>
        </w:tc>
      </w:tr>
    </w:tbl>
    <w:p w:rsidR="00543AE1" w:rsidRPr="008F3348" w:rsidRDefault="00543AE1" w:rsidP="00543AE1">
      <w:pPr>
        <w:jc w:val="both"/>
        <w:rPr>
          <w:sz w:val="28"/>
          <w:szCs w:val="28"/>
        </w:rPr>
      </w:pPr>
    </w:p>
    <w:p w:rsidR="00543AE1" w:rsidRPr="008F3348" w:rsidRDefault="00543AE1" w:rsidP="00543AE1">
      <w:pPr>
        <w:jc w:val="both"/>
        <w:rPr>
          <w:sz w:val="28"/>
          <w:szCs w:val="28"/>
        </w:rPr>
      </w:pPr>
    </w:p>
    <w:p w:rsidR="000F1F20" w:rsidRPr="00C651BA" w:rsidRDefault="000F1F20" w:rsidP="00543AE1">
      <w:pPr>
        <w:pStyle w:val="BodyTextIndent"/>
        <w:spacing w:after="120"/>
        <w:ind w:firstLine="709"/>
        <w:rPr>
          <w:u w:val="single"/>
        </w:rPr>
      </w:pPr>
      <w:r w:rsidRPr="00C651BA">
        <w:rPr>
          <w:szCs w:val="28"/>
        </w:rPr>
        <w:t xml:space="preserve">На підставі статей 6, </w:t>
      </w:r>
      <w:r w:rsidR="00BE623E">
        <w:rPr>
          <w:szCs w:val="28"/>
        </w:rPr>
        <w:t xml:space="preserve">39, </w:t>
      </w:r>
      <w:r w:rsidRPr="00C651BA">
        <w:rPr>
          <w:szCs w:val="28"/>
        </w:rPr>
        <w:t>45 Закону України “Про місцеві державні адмі</w:t>
      </w:r>
      <w:r w:rsidR="00543AE1">
        <w:rPr>
          <w:szCs w:val="28"/>
        </w:rPr>
        <w:softHyphen/>
      </w:r>
      <w:r w:rsidRPr="00C651BA">
        <w:rPr>
          <w:szCs w:val="28"/>
        </w:rPr>
        <w:t>ні</w:t>
      </w:r>
      <w:r w:rsidRPr="00C651BA">
        <w:rPr>
          <w:szCs w:val="28"/>
        </w:rPr>
        <w:softHyphen/>
        <w:t>страції”, пунктів 3.3, 3.7 регламенту Хмельницької обласної державної адмі</w:t>
      </w:r>
      <w:r w:rsidR="00543AE1">
        <w:rPr>
          <w:szCs w:val="28"/>
        </w:rPr>
        <w:softHyphen/>
      </w:r>
      <w:r w:rsidRPr="00C651BA">
        <w:rPr>
          <w:szCs w:val="28"/>
        </w:rPr>
        <w:t>ні</w:t>
      </w:r>
      <w:r w:rsidRPr="00C651BA">
        <w:rPr>
          <w:szCs w:val="28"/>
        </w:rPr>
        <w:softHyphen/>
        <w:t>страції, затвердженого розпорядженням голови обласної державної адміні</w:t>
      </w:r>
      <w:r w:rsidRPr="00C651BA">
        <w:rPr>
          <w:szCs w:val="28"/>
        </w:rPr>
        <w:softHyphen/>
        <w:t xml:space="preserve">страції від </w:t>
      </w:r>
      <w:r w:rsidR="00BB3009" w:rsidRPr="00C651BA">
        <w:rPr>
          <w:szCs w:val="28"/>
        </w:rPr>
        <w:t>30.04</w:t>
      </w:r>
      <w:r w:rsidR="00CB7052" w:rsidRPr="00C651BA">
        <w:rPr>
          <w:szCs w:val="28"/>
        </w:rPr>
        <w:t>.20</w:t>
      </w:r>
      <w:r w:rsidR="00BB3009" w:rsidRPr="00C651BA">
        <w:rPr>
          <w:szCs w:val="28"/>
        </w:rPr>
        <w:t>14</w:t>
      </w:r>
      <w:r w:rsidR="00CB7052" w:rsidRPr="00C651BA">
        <w:rPr>
          <w:szCs w:val="28"/>
        </w:rPr>
        <w:t xml:space="preserve"> № </w:t>
      </w:r>
      <w:r w:rsidR="00BB3009" w:rsidRPr="00C651BA">
        <w:rPr>
          <w:szCs w:val="28"/>
        </w:rPr>
        <w:t>155/2014</w:t>
      </w:r>
      <w:r w:rsidR="00CB7052" w:rsidRPr="00C651BA">
        <w:rPr>
          <w:szCs w:val="28"/>
        </w:rPr>
        <w:t>-р</w:t>
      </w:r>
      <w:r w:rsidRPr="00C651BA">
        <w:rPr>
          <w:szCs w:val="28"/>
        </w:rPr>
        <w:t>:</w:t>
      </w:r>
    </w:p>
    <w:p w:rsidR="004E2423" w:rsidRDefault="009E41F1" w:rsidP="00543AE1">
      <w:pPr>
        <w:spacing w:after="120"/>
        <w:ind w:firstLine="709"/>
        <w:jc w:val="both"/>
        <w:rPr>
          <w:sz w:val="28"/>
          <w:szCs w:val="28"/>
          <w:lang w:val="uk-UA"/>
        </w:rPr>
      </w:pPr>
      <w:proofErr w:type="spellStart"/>
      <w:r w:rsidRPr="00C651BA">
        <w:rPr>
          <w:sz w:val="28"/>
          <w:szCs w:val="28"/>
          <w:lang w:val="uk-UA"/>
        </w:rPr>
        <w:t>Внести</w:t>
      </w:r>
      <w:proofErr w:type="spellEnd"/>
      <w:r w:rsidRPr="00C651BA">
        <w:rPr>
          <w:sz w:val="28"/>
          <w:szCs w:val="28"/>
          <w:lang w:val="uk-UA"/>
        </w:rPr>
        <w:t xml:space="preserve"> зміни до плану роботи Хмельницької обласно</w:t>
      </w:r>
      <w:r w:rsidR="00D00C42" w:rsidRPr="00C651BA">
        <w:rPr>
          <w:sz w:val="28"/>
          <w:szCs w:val="28"/>
          <w:lang w:val="uk-UA"/>
        </w:rPr>
        <w:t>ї державної адмі</w:t>
      </w:r>
      <w:r w:rsidR="00D00C42" w:rsidRPr="00C651BA">
        <w:rPr>
          <w:sz w:val="28"/>
          <w:szCs w:val="28"/>
          <w:lang w:val="uk-UA"/>
        </w:rPr>
        <w:softHyphen/>
        <w:t>ністрації на І</w:t>
      </w:r>
      <w:r w:rsidRPr="00C651BA">
        <w:rPr>
          <w:sz w:val="28"/>
          <w:szCs w:val="28"/>
          <w:lang w:val="uk-UA"/>
        </w:rPr>
        <w:t xml:space="preserve"> квартал 201</w:t>
      </w:r>
      <w:r w:rsidR="00AF4408">
        <w:rPr>
          <w:sz w:val="28"/>
          <w:szCs w:val="28"/>
          <w:lang w:val="uk-UA"/>
        </w:rPr>
        <w:t>6</w:t>
      </w:r>
      <w:r w:rsidRPr="00C651BA">
        <w:rPr>
          <w:sz w:val="28"/>
          <w:szCs w:val="28"/>
          <w:lang w:val="uk-UA"/>
        </w:rPr>
        <w:t xml:space="preserve"> року, </w:t>
      </w:r>
      <w:r w:rsidRPr="00AF4408">
        <w:rPr>
          <w:sz w:val="28"/>
          <w:szCs w:val="28"/>
          <w:lang w:val="uk-UA"/>
        </w:rPr>
        <w:t>затвердженого розпорядженням голови обласної державної адмі</w:t>
      </w:r>
      <w:r w:rsidRPr="00AF4408">
        <w:rPr>
          <w:sz w:val="28"/>
          <w:szCs w:val="28"/>
          <w:lang w:val="uk-UA"/>
        </w:rPr>
        <w:softHyphen/>
        <w:t xml:space="preserve">ністрації </w:t>
      </w:r>
      <w:r w:rsidR="00D00C42" w:rsidRPr="00AF4408">
        <w:rPr>
          <w:sz w:val="28"/>
          <w:szCs w:val="28"/>
          <w:lang w:val="uk-UA"/>
        </w:rPr>
        <w:t xml:space="preserve">від </w:t>
      </w:r>
      <w:r w:rsidR="00AF4408" w:rsidRPr="00AF4408">
        <w:rPr>
          <w:sz w:val="28"/>
          <w:szCs w:val="28"/>
          <w:lang w:val="uk-UA"/>
        </w:rPr>
        <w:t xml:space="preserve">29.12.2015 </w:t>
      </w:r>
      <w:r w:rsidR="00D00C42" w:rsidRPr="00AF4408">
        <w:rPr>
          <w:sz w:val="28"/>
          <w:szCs w:val="28"/>
          <w:lang w:val="uk-UA"/>
        </w:rPr>
        <w:t>№ </w:t>
      </w:r>
      <w:r w:rsidR="00AF4408" w:rsidRPr="00AF4408">
        <w:rPr>
          <w:sz w:val="28"/>
          <w:szCs w:val="28"/>
          <w:lang w:val="uk-UA"/>
        </w:rPr>
        <w:t>669</w:t>
      </w:r>
      <w:r w:rsidR="00D00C42" w:rsidRPr="00AF4408">
        <w:rPr>
          <w:sz w:val="28"/>
          <w:szCs w:val="28"/>
          <w:lang w:val="uk-UA"/>
        </w:rPr>
        <w:t>/201</w:t>
      </w:r>
      <w:r w:rsidR="00E9418F" w:rsidRPr="00AF4408">
        <w:rPr>
          <w:sz w:val="28"/>
          <w:szCs w:val="28"/>
          <w:lang w:val="uk-UA"/>
        </w:rPr>
        <w:t>5</w:t>
      </w:r>
      <w:r w:rsidR="00D00C42" w:rsidRPr="00AF4408">
        <w:rPr>
          <w:sz w:val="28"/>
          <w:szCs w:val="28"/>
          <w:lang w:val="uk-UA"/>
        </w:rPr>
        <w:t>-р</w:t>
      </w:r>
      <w:r w:rsidR="00AF4408" w:rsidRPr="00AF4408">
        <w:rPr>
          <w:sz w:val="28"/>
          <w:szCs w:val="28"/>
          <w:lang w:val="uk-UA"/>
        </w:rPr>
        <w:t xml:space="preserve">, доповнивши розділ ІІ абзацом </w:t>
      </w:r>
      <w:r w:rsidR="00EE733C">
        <w:rPr>
          <w:sz w:val="28"/>
          <w:szCs w:val="28"/>
          <w:lang w:val="uk-UA"/>
        </w:rPr>
        <w:t xml:space="preserve">шостим </w:t>
      </w:r>
      <w:r w:rsidR="00AF4408" w:rsidRPr="00AF4408">
        <w:rPr>
          <w:sz w:val="28"/>
          <w:szCs w:val="28"/>
          <w:lang w:val="uk-UA"/>
        </w:rPr>
        <w:t xml:space="preserve">такого змісту: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2280"/>
        <w:gridCol w:w="1620"/>
        <w:gridCol w:w="2160"/>
      </w:tblGrid>
      <w:tr w:rsidR="00AF4408" w:rsidRPr="00077CF7" w:rsidTr="00BE623E">
        <w:trPr>
          <w:cantSplit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08" w:rsidRPr="00543AE1" w:rsidRDefault="00895641" w:rsidP="00BE623E">
            <w:pPr>
              <w:rPr>
                <w:lang w:val="uk-UA"/>
              </w:rPr>
            </w:pPr>
            <w:r w:rsidRPr="00543AE1">
              <w:rPr>
                <w:lang w:val="uk-UA"/>
              </w:rPr>
              <w:t>Про результати проведення гро</w:t>
            </w:r>
            <w:r w:rsidR="00543AE1" w:rsidRPr="00543AE1">
              <w:rPr>
                <w:lang w:val="uk-UA"/>
              </w:rPr>
              <w:softHyphen/>
            </w:r>
            <w:r w:rsidRPr="00543AE1">
              <w:rPr>
                <w:lang w:val="uk-UA"/>
              </w:rPr>
              <w:t>мадської експертизи діяль</w:t>
            </w:r>
            <w:r w:rsidR="00543AE1">
              <w:rPr>
                <w:lang w:val="uk-UA"/>
              </w:rPr>
              <w:softHyphen/>
            </w:r>
            <w:r w:rsidRPr="00543AE1">
              <w:rPr>
                <w:lang w:val="uk-UA"/>
              </w:rPr>
              <w:t>ності Хмельницької обласної державної адміністрації щодо дотримання стандартів надання соціальних та адміністратив</w:t>
            </w:r>
            <w:r w:rsidR="00543AE1">
              <w:rPr>
                <w:lang w:val="uk-UA"/>
              </w:rPr>
              <w:softHyphen/>
            </w:r>
            <w:r w:rsidRPr="00543AE1">
              <w:rPr>
                <w:lang w:val="uk-UA"/>
              </w:rPr>
              <w:t>них послуг особам з інвалідні</w:t>
            </w:r>
            <w:r w:rsidR="00543AE1">
              <w:rPr>
                <w:lang w:val="uk-UA"/>
              </w:rPr>
              <w:softHyphen/>
            </w:r>
            <w:r w:rsidRPr="00543AE1">
              <w:rPr>
                <w:lang w:val="uk-UA"/>
              </w:rPr>
              <w:t>стю внаслідок психічних розла</w:t>
            </w:r>
            <w:r w:rsidR="00543AE1">
              <w:rPr>
                <w:lang w:val="uk-UA"/>
              </w:rPr>
              <w:softHyphen/>
            </w:r>
            <w:r w:rsidR="005169E8">
              <w:rPr>
                <w:lang w:val="uk-UA"/>
              </w:rPr>
              <w:t>дів і розумової відсталості та</w:t>
            </w:r>
            <w:r w:rsidRPr="00543AE1">
              <w:rPr>
                <w:lang w:val="uk-UA"/>
              </w:rPr>
              <w:t xml:space="preserve"> їхнім законним представникам</w:t>
            </w:r>
            <w:r w:rsidR="00AF4408" w:rsidRPr="00543AE1">
              <w:rPr>
                <w:lang w:val="uk-UA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08" w:rsidRPr="00543AE1" w:rsidRDefault="00543AE1" w:rsidP="00BE623E">
            <w:pPr>
              <w:rPr>
                <w:lang w:val="uk-UA"/>
              </w:rPr>
            </w:pPr>
            <w:r>
              <w:rPr>
                <w:lang w:val="uk-UA"/>
              </w:rPr>
              <w:t>З метою виконання п. 3.3</w:t>
            </w:r>
            <w:r w:rsidR="00895641" w:rsidRPr="00543AE1">
              <w:rPr>
                <w:lang w:val="uk-UA"/>
              </w:rPr>
              <w:t xml:space="preserve"> розпоряджен</w:t>
            </w:r>
            <w:r>
              <w:rPr>
                <w:lang w:val="uk-UA"/>
              </w:rPr>
              <w:softHyphen/>
            </w:r>
            <w:r w:rsidR="00895641" w:rsidRPr="00543AE1">
              <w:rPr>
                <w:lang w:val="uk-UA"/>
              </w:rPr>
              <w:t>ня голови облдерж</w:t>
            </w:r>
            <w:r>
              <w:rPr>
                <w:lang w:val="uk-UA"/>
              </w:rPr>
              <w:softHyphen/>
            </w:r>
            <w:r w:rsidR="00895641" w:rsidRPr="00543AE1">
              <w:rPr>
                <w:lang w:val="uk-UA"/>
              </w:rPr>
              <w:t>адміністрації від 11.08.2015 №</w:t>
            </w:r>
            <w:r>
              <w:rPr>
                <w:lang w:val="uk-UA"/>
              </w:rPr>
              <w:t> </w:t>
            </w:r>
            <w:r w:rsidR="00895641" w:rsidRPr="00543AE1">
              <w:rPr>
                <w:lang w:val="uk-UA"/>
              </w:rPr>
              <w:t>371/2015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08" w:rsidRPr="00543AE1" w:rsidRDefault="00895641" w:rsidP="00BE623E">
            <w:pPr>
              <w:jc w:val="center"/>
              <w:rPr>
                <w:lang w:val="uk-UA"/>
              </w:rPr>
            </w:pPr>
            <w:r w:rsidRPr="00543AE1">
              <w:rPr>
                <w:lang w:val="uk-UA"/>
              </w:rPr>
              <w:t>23 лютого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1" w:rsidRPr="00543AE1" w:rsidRDefault="00895641" w:rsidP="00895641">
            <w:pPr>
              <w:rPr>
                <w:lang w:val="uk-UA"/>
              </w:rPr>
            </w:pPr>
            <w:r w:rsidRPr="00543AE1">
              <w:rPr>
                <w:lang w:val="uk-UA"/>
              </w:rPr>
              <w:t xml:space="preserve">Михайлова І.Г. – </w:t>
            </w:r>
          </w:p>
          <w:p w:rsidR="00AF4408" w:rsidRPr="00543AE1" w:rsidRDefault="00895641" w:rsidP="00895641">
            <w:pPr>
              <w:rPr>
                <w:lang w:val="uk-UA"/>
              </w:rPr>
            </w:pPr>
            <w:r w:rsidRPr="00543AE1">
              <w:rPr>
                <w:lang w:val="uk-UA"/>
              </w:rPr>
              <w:t>начальник управ</w:t>
            </w:r>
            <w:r w:rsidR="00543AE1">
              <w:rPr>
                <w:lang w:val="uk-UA"/>
              </w:rPr>
              <w:softHyphen/>
            </w:r>
            <w:r w:rsidRPr="00543AE1">
              <w:rPr>
                <w:lang w:val="uk-UA"/>
              </w:rPr>
              <w:t>ління інформацій</w:t>
            </w:r>
            <w:r w:rsidR="00543AE1">
              <w:rPr>
                <w:lang w:val="uk-UA"/>
              </w:rPr>
              <w:softHyphen/>
              <w:t>ної діяль</w:t>
            </w:r>
            <w:r w:rsidRPr="00543AE1">
              <w:rPr>
                <w:lang w:val="uk-UA"/>
              </w:rPr>
              <w:t>ності та комунікацій з гро</w:t>
            </w:r>
            <w:r w:rsidR="00543AE1">
              <w:rPr>
                <w:lang w:val="uk-UA"/>
              </w:rPr>
              <w:softHyphen/>
            </w:r>
            <w:r w:rsidRPr="00543AE1">
              <w:rPr>
                <w:lang w:val="uk-UA"/>
              </w:rPr>
              <w:t>мадськістю обл</w:t>
            </w:r>
            <w:r w:rsidR="00543AE1">
              <w:rPr>
                <w:lang w:val="uk-UA"/>
              </w:rPr>
              <w:softHyphen/>
            </w:r>
            <w:r w:rsidRPr="00543AE1">
              <w:rPr>
                <w:lang w:val="uk-UA"/>
              </w:rPr>
              <w:t>держадміністрації</w:t>
            </w:r>
          </w:p>
        </w:tc>
      </w:tr>
    </w:tbl>
    <w:p w:rsidR="00895641" w:rsidRPr="00543AE1" w:rsidRDefault="00895641" w:rsidP="007073AC">
      <w:pPr>
        <w:pStyle w:val="BodyTextIndent"/>
        <w:spacing w:after="120"/>
        <w:ind w:firstLine="601"/>
        <w:rPr>
          <w:sz w:val="8"/>
        </w:rPr>
      </w:pPr>
    </w:p>
    <w:p w:rsidR="00317425" w:rsidRPr="00972C67" w:rsidRDefault="00895641" w:rsidP="00543AE1">
      <w:pPr>
        <w:pStyle w:val="BodyTextIndent"/>
        <w:ind w:firstLine="709"/>
      </w:pPr>
      <w:r w:rsidRPr="00972C67">
        <w:t xml:space="preserve">У зв’язку з цим абзаци </w:t>
      </w:r>
      <w:r w:rsidR="00972C67" w:rsidRPr="00972C67">
        <w:t>6-10</w:t>
      </w:r>
      <w:r w:rsidRPr="00972C67">
        <w:t xml:space="preserve"> вважати, відповідно</w:t>
      </w:r>
      <w:r w:rsidR="005169E8">
        <w:rPr>
          <w:lang w:val="ru-RU"/>
        </w:rPr>
        <w:t>,</w:t>
      </w:r>
      <w:r w:rsidRPr="00972C67">
        <w:t xml:space="preserve"> абзацами </w:t>
      </w:r>
      <w:r w:rsidR="00972C67" w:rsidRPr="00972C67">
        <w:t>7-11</w:t>
      </w:r>
      <w:r w:rsidRPr="00972C67">
        <w:t>.</w:t>
      </w:r>
    </w:p>
    <w:p w:rsidR="00CB7052" w:rsidRDefault="00CB7052" w:rsidP="00543AE1">
      <w:pPr>
        <w:pStyle w:val="BodyTextIndent"/>
        <w:ind w:firstLine="0"/>
      </w:pPr>
    </w:p>
    <w:p w:rsidR="00543AE1" w:rsidRDefault="00543AE1" w:rsidP="00543AE1">
      <w:pPr>
        <w:pStyle w:val="BodyTextIndent"/>
        <w:ind w:firstLine="0"/>
      </w:pPr>
    </w:p>
    <w:p w:rsidR="00895641" w:rsidRDefault="00895641" w:rsidP="00543AE1">
      <w:pPr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</w:t>
      </w:r>
    </w:p>
    <w:p w:rsidR="00B60D66" w:rsidRPr="00C651BA" w:rsidRDefault="00895641" w:rsidP="00543AE1">
      <w:pPr>
        <w:rPr>
          <w:lang w:val="uk-UA"/>
        </w:rPr>
      </w:pPr>
      <w:r>
        <w:rPr>
          <w:sz w:val="28"/>
          <w:lang w:val="uk-UA"/>
        </w:rPr>
        <w:t>г</w:t>
      </w:r>
      <w:r w:rsidR="007073AC" w:rsidRPr="00C651BA">
        <w:rPr>
          <w:sz w:val="28"/>
          <w:lang w:val="uk-UA"/>
        </w:rPr>
        <w:t>олов</w:t>
      </w:r>
      <w:r>
        <w:rPr>
          <w:sz w:val="28"/>
          <w:lang w:val="uk-UA"/>
        </w:rPr>
        <w:t>и</w:t>
      </w:r>
      <w:r w:rsidR="007073AC" w:rsidRPr="00C651BA">
        <w:rPr>
          <w:sz w:val="28"/>
          <w:lang w:val="uk-UA"/>
        </w:rPr>
        <w:t xml:space="preserve"> адміністрації</w:t>
      </w:r>
      <w:r w:rsidR="007073AC" w:rsidRPr="00C651BA">
        <w:rPr>
          <w:sz w:val="28"/>
          <w:lang w:val="uk-UA"/>
        </w:rPr>
        <w:tab/>
      </w:r>
      <w:r w:rsidR="007073AC" w:rsidRPr="00C651BA">
        <w:rPr>
          <w:sz w:val="28"/>
          <w:lang w:val="uk-UA"/>
        </w:rPr>
        <w:tab/>
      </w:r>
      <w:r w:rsidR="007073AC" w:rsidRPr="00C651BA">
        <w:rPr>
          <w:sz w:val="28"/>
          <w:lang w:val="uk-UA"/>
        </w:rPr>
        <w:tab/>
      </w:r>
      <w:r w:rsidR="007073AC" w:rsidRPr="00C651BA">
        <w:rPr>
          <w:sz w:val="28"/>
          <w:lang w:val="uk-UA"/>
        </w:rPr>
        <w:tab/>
      </w:r>
      <w:r w:rsidR="007073AC" w:rsidRPr="00C651BA">
        <w:rPr>
          <w:sz w:val="28"/>
          <w:lang w:val="uk-UA"/>
        </w:rPr>
        <w:tab/>
      </w:r>
      <w:r w:rsidR="007073AC" w:rsidRPr="00C651BA">
        <w:rPr>
          <w:sz w:val="28"/>
          <w:lang w:val="uk-UA"/>
        </w:rPr>
        <w:tab/>
      </w:r>
      <w:r w:rsidR="00543AE1">
        <w:rPr>
          <w:sz w:val="28"/>
          <w:lang w:val="uk-UA"/>
        </w:rPr>
        <w:tab/>
      </w:r>
      <w:r w:rsidR="00543AE1">
        <w:rPr>
          <w:sz w:val="28"/>
          <w:lang w:val="uk-UA"/>
        </w:rPr>
        <w:tab/>
        <w:t xml:space="preserve">  </w:t>
      </w:r>
      <w:r w:rsidR="007073AC" w:rsidRPr="00C651BA">
        <w:rPr>
          <w:sz w:val="28"/>
          <w:lang w:val="uk-UA"/>
        </w:rPr>
        <w:t xml:space="preserve">   </w:t>
      </w:r>
      <w:r>
        <w:rPr>
          <w:sz w:val="28"/>
          <w:lang w:val="uk-UA"/>
        </w:rPr>
        <w:t>В.</w:t>
      </w:r>
      <w:r w:rsidR="00543AE1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Процюк</w:t>
      </w:r>
      <w:proofErr w:type="spellEnd"/>
    </w:p>
    <w:sectPr w:rsidR="00B60D66" w:rsidRPr="00C651BA" w:rsidSect="00543AE1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EA6B5E"/>
    <w:multiLevelType w:val="hybridMultilevel"/>
    <w:tmpl w:val="AB1CF2CE"/>
    <w:lvl w:ilvl="0" w:tplc="F466990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pStyle w:val="Heading2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E3E3E96"/>
    <w:multiLevelType w:val="multilevel"/>
    <w:tmpl w:val="70CA629E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678A72F5"/>
    <w:multiLevelType w:val="hybridMultilevel"/>
    <w:tmpl w:val="16FC2774"/>
    <w:lvl w:ilvl="0" w:tplc="852C8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66"/>
    <w:rsid w:val="00002483"/>
    <w:rsid w:val="00004E45"/>
    <w:rsid w:val="00016416"/>
    <w:rsid w:val="00037215"/>
    <w:rsid w:val="00051627"/>
    <w:rsid w:val="00077CF7"/>
    <w:rsid w:val="000A3541"/>
    <w:rsid w:val="000B0FED"/>
    <w:rsid w:val="000B1F47"/>
    <w:rsid w:val="000B57ED"/>
    <w:rsid w:val="000C0CBF"/>
    <w:rsid w:val="000C332B"/>
    <w:rsid w:val="000F1F20"/>
    <w:rsid w:val="00131C6B"/>
    <w:rsid w:val="00151A68"/>
    <w:rsid w:val="001A16E1"/>
    <w:rsid w:val="001D3E1A"/>
    <w:rsid w:val="001F34C2"/>
    <w:rsid w:val="002021B0"/>
    <w:rsid w:val="00213506"/>
    <w:rsid w:val="00216D05"/>
    <w:rsid w:val="00223E30"/>
    <w:rsid w:val="00270ECC"/>
    <w:rsid w:val="00284C09"/>
    <w:rsid w:val="0029758D"/>
    <w:rsid w:val="002A42F1"/>
    <w:rsid w:val="002B4575"/>
    <w:rsid w:val="002C43F8"/>
    <w:rsid w:val="002F1CD0"/>
    <w:rsid w:val="00301B3C"/>
    <w:rsid w:val="00317425"/>
    <w:rsid w:val="00323DA8"/>
    <w:rsid w:val="00354737"/>
    <w:rsid w:val="00360731"/>
    <w:rsid w:val="00361314"/>
    <w:rsid w:val="0036473D"/>
    <w:rsid w:val="00390AE4"/>
    <w:rsid w:val="003D0D43"/>
    <w:rsid w:val="003D20D4"/>
    <w:rsid w:val="0040124F"/>
    <w:rsid w:val="00413D6E"/>
    <w:rsid w:val="0043356B"/>
    <w:rsid w:val="00433CEA"/>
    <w:rsid w:val="00454DA0"/>
    <w:rsid w:val="00465B48"/>
    <w:rsid w:val="00465E93"/>
    <w:rsid w:val="00467D73"/>
    <w:rsid w:val="00483D09"/>
    <w:rsid w:val="004B0428"/>
    <w:rsid w:val="004B0B9E"/>
    <w:rsid w:val="004E2423"/>
    <w:rsid w:val="004F6617"/>
    <w:rsid w:val="0050541C"/>
    <w:rsid w:val="005145DD"/>
    <w:rsid w:val="005146AD"/>
    <w:rsid w:val="005169E8"/>
    <w:rsid w:val="00531292"/>
    <w:rsid w:val="00543AE1"/>
    <w:rsid w:val="005619E9"/>
    <w:rsid w:val="00594D38"/>
    <w:rsid w:val="005B2685"/>
    <w:rsid w:val="005B7F39"/>
    <w:rsid w:val="005D46BC"/>
    <w:rsid w:val="005D4B98"/>
    <w:rsid w:val="005F7507"/>
    <w:rsid w:val="00605167"/>
    <w:rsid w:val="0064220C"/>
    <w:rsid w:val="00660129"/>
    <w:rsid w:val="006963C1"/>
    <w:rsid w:val="006A69CE"/>
    <w:rsid w:val="006D774B"/>
    <w:rsid w:val="006E55E2"/>
    <w:rsid w:val="007073AC"/>
    <w:rsid w:val="00715CF3"/>
    <w:rsid w:val="007360AE"/>
    <w:rsid w:val="007706C9"/>
    <w:rsid w:val="00773FC4"/>
    <w:rsid w:val="00782D08"/>
    <w:rsid w:val="007838BA"/>
    <w:rsid w:val="00785B46"/>
    <w:rsid w:val="00794DCC"/>
    <w:rsid w:val="007B607A"/>
    <w:rsid w:val="008362B8"/>
    <w:rsid w:val="00846D43"/>
    <w:rsid w:val="00853B14"/>
    <w:rsid w:val="00864067"/>
    <w:rsid w:val="0088107C"/>
    <w:rsid w:val="00895641"/>
    <w:rsid w:val="008E5C82"/>
    <w:rsid w:val="0092299E"/>
    <w:rsid w:val="00930DE7"/>
    <w:rsid w:val="00932674"/>
    <w:rsid w:val="00957551"/>
    <w:rsid w:val="00964A40"/>
    <w:rsid w:val="00972C67"/>
    <w:rsid w:val="00991C73"/>
    <w:rsid w:val="00995CEB"/>
    <w:rsid w:val="009A2607"/>
    <w:rsid w:val="009E0DE0"/>
    <w:rsid w:val="009E41F1"/>
    <w:rsid w:val="009F546F"/>
    <w:rsid w:val="00A1722C"/>
    <w:rsid w:val="00A215B0"/>
    <w:rsid w:val="00A530FA"/>
    <w:rsid w:val="00AB3CE5"/>
    <w:rsid w:val="00AC7FF8"/>
    <w:rsid w:val="00AF4408"/>
    <w:rsid w:val="00AF4AAB"/>
    <w:rsid w:val="00B146B7"/>
    <w:rsid w:val="00B15E99"/>
    <w:rsid w:val="00B23E9E"/>
    <w:rsid w:val="00B24702"/>
    <w:rsid w:val="00B36726"/>
    <w:rsid w:val="00B54453"/>
    <w:rsid w:val="00B60D66"/>
    <w:rsid w:val="00B67D25"/>
    <w:rsid w:val="00BB3009"/>
    <w:rsid w:val="00BB410B"/>
    <w:rsid w:val="00BB48EC"/>
    <w:rsid w:val="00BD4390"/>
    <w:rsid w:val="00BD5693"/>
    <w:rsid w:val="00BE623E"/>
    <w:rsid w:val="00BF2CE8"/>
    <w:rsid w:val="00BF3F73"/>
    <w:rsid w:val="00C143D6"/>
    <w:rsid w:val="00C153FB"/>
    <w:rsid w:val="00C23345"/>
    <w:rsid w:val="00C42307"/>
    <w:rsid w:val="00C476DE"/>
    <w:rsid w:val="00C651BA"/>
    <w:rsid w:val="00C95ECD"/>
    <w:rsid w:val="00CB7052"/>
    <w:rsid w:val="00CD6FE3"/>
    <w:rsid w:val="00D00C42"/>
    <w:rsid w:val="00D32AF8"/>
    <w:rsid w:val="00D40E3F"/>
    <w:rsid w:val="00D63876"/>
    <w:rsid w:val="00D82A57"/>
    <w:rsid w:val="00DA552C"/>
    <w:rsid w:val="00DC4053"/>
    <w:rsid w:val="00DC54B5"/>
    <w:rsid w:val="00DD62B3"/>
    <w:rsid w:val="00DE36CC"/>
    <w:rsid w:val="00E27B2C"/>
    <w:rsid w:val="00E32736"/>
    <w:rsid w:val="00E36784"/>
    <w:rsid w:val="00E40939"/>
    <w:rsid w:val="00E46A19"/>
    <w:rsid w:val="00E75F21"/>
    <w:rsid w:val="00E9418F"/>
    <w:rsid w:val="00EB78F7"/>
    <w:rsid w:val="00EE4E8B"/>
    <w:rsid w:val="00EE733C"/>
    <w:rsid w:val="00F1410E"/>
    <w:rsid w:val="00F4021B"/>
    <w:rsid w:val="00F543F8"/>
    <w:rsid w:val="00F56A60"/>
    <w:rsid w:val="00F75546"/>
    <w:rsid w:val="00F937AF"/>
    <w:rsid w:val="00FB12E8"/>
    <w:rsid w:val="00FC2DCF"/>
    <w:rsid w:val="00F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D66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F543F8"/>
    <w:pPr>
      <w:keepNext/>
      <w:widowControl w:val="0"/>
      <w:suppressAutoHyphens/>
      <w:spacing w:before="240" w:after="60"/>
      <w:outlineLvl w:val="0"/>
    </w:pPr>
    <w:rPr>
      <w:rFonts w:ascii="Arial" w:eastAsia="HG Mincho Light J" w:hAnsi="Arial" w:cs="Arial"/>
      <w:b/>
      <w:bCs/>
      <w:color w:val="000000"/>
      <w:kern w:val="32"/>
      <w:sz w:val="32"/>
      <w:szCs w:val="32"/>
      <w:lang w:val="uk-UA" w:eastAsia="uk-UA"/>
    </w:rPr>
  </w:style>
  <w:style w:type="paragraph" w:styleId="Heading2">
    <w:name w:val="heading 2"/>
    <w:basedOn w:val="Normal"/>
    <w:next w:val="Normal"/>
    <w:qFormat/>
    <w:rsid w:val="00F543F8"/>
    <w:pPr>
      <w:keepNext/>
      <w:widowControl w:val="0"/>
      <w:numPr>
        <w:ilvl w:val="1"/>
        <w:numId w:val="2"/>
      </w:numPr>
      <w:suppressAutoHyphens/>
      <w:jc w:val="center"/>
      <w:outlineLvl w:val="1"/>
    </w:pPr>
    <w:rPr>
      <w:rFonts w:ascii="Thorndale" w:eastAsia="HG Mincho Light J" w:hAnsi="Thorndale"/>
      <w:b/>
      <w:color w:val="000000"/>
      <w:szCs w:val="20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60D66"/>
    <w:pPr>
      <w:ind w:firstLine="600"/>
      <w:jc w:val="both"/>
    </w:pPr>
    <w:rPr>
      <w:sz w:val="28"/>
      <w:lang w:val="uk-UA"/>
    </w:rPr>
  </w:style>
  <w:style w:type="paragraph" w:customStyle="1" w:styleId="Style">
    <w:name w:val="Style"/>
    <w:basedOn w:val="Normal"/>
    <w:rsid w:val="00B60D66"/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Знак Знак Знак Знак Знак Знак Знак"/>
    <w:basedOn w:val="Normal"/>
    <w:rsid w:val="00F543F8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"/>
    <w:basedOn w:val="Normal"/>
    <w:rsid w:val="00BF3F73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9E4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Normal"/>
    <w:rsid w:val="005B2685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5B2685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64220C"/>
    <w:pPr>
      <w:jc w:val="center"/>
    </w:pPr>
    <w:rPr>
      <w:sz w:val="28"/>
      <w:szCs w:val="20"/>
      <w:lang w:val="uk-UA"/>
    </w:rPr>
  </w:style>
  <w:style w:type="paragraph" w:styleId="BalloonText">
    <w:name w:val="Balloon Text"/>
    <w:basedOn w:val="Normal"/>
    <w:semiHidden/>
    <w:rsid w:val="00773FC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31C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31C6B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D66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F543F8"/>
    <w:pPr>
      <w:keepNext/>
      <w:widowControl w:val="0"/>
      <w:suppressAutoHyphens/>
      <w:spacing w:before="240" w:after="60"/>
      <w:outlineLvl w:val="0"/>
    </w:pPr>
    <w:rPr>
      <w:rFonts w:ascii="Arial" w:eastAsia="HG Mincho Light J" w:hAnsi="Arial" w:cs="Arial"/>
      <w:b/>
      <w:bCs/>
      <w:color w:val="000000"/>
      <w:kern w:val="32"/>
      <w:sz w:val="32"/>
      <w:szCs w:val="32"/>
      <w:lang w:val="uk-UA" w:eastAsia="uk-UA"/>
    </w:rPr>
  </w:style>
  <w:style w:type="paragraph" w:styleId="Heading2">
    <w:name w:val="heading 2"/>
    <w:basedOn w:val="Normal"/>
    <w:next w:val="Normal"/>
    <w:qFormat/>
    <w:rsid w:val="00F543F8"/>
    <w:pPr>
      <w:keepNext/>
      <w:widowControl w:val="0"/>
      <w:numPr>
        <w:ilvl w:val="1"/>
        <w:numId w:val="2"/>
      </w:numPr>
      <w:suppressAutoHyphens/>
      <w:jc w:val="center"/>
      <w:outlineLvl w:val="1"/>
    </w:pPr>
    <w:rPr>
      <w:rFonts w:ascii="Thorndale" w:eastAsia="HG Mincho Light J" w:hAnsi="Thorndale"/>
      <w:b/>
      <w:color w:val="000000"/>
      <w:szCs w:val="20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60D66"/>
    <w:pPr>
      <w:ind w:firstLine="600"/>
      <w:jc w:val="both"/>
    </w:pPr>
    <w:rPr>
      <w:sz w:val="28"/>
      <w:lang w:val="uk-UA"/>
    </w:rPr>
  </w:style>
  <w:style w:type="paragraph" w:customStyle="1" w:styleId="Style">
    <w:name w:val="Style"/>
    <w:basedOn w:val="Normal"/>
    <w:rsid w:val="00B60D66"/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Знак Знак Знак Знак Знак Знак Знак"/>
    <w:basedOn w:val="Normal"/>
    <w:rsid w:val="00F543F8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"/>
    <w:basedOn w:val="Normal"/>
    <w:rsid w:val="00BF3F73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9E4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Normal"/>
    <w:rsid w:val="005B2685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5B2685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64220C"/>
    <w:pPr>
      <w:jc w:val="center"/>
    </w:pPr>
    <w:rPr>
      <w:sz w:val="28"/>
      <w:szCs w:val="20"/>
      <w:lang w:val="uk-UA"/>
    </w:rPr>
  </w:style>
  <w:style w:type="paragraph" w:styleId="BalloonText">
    <w:name w:val="Balloon Text"/>
    <w:basedOn w:val="Normal"/>
    <w:semiHidden/>
    <w:rsid w:val="00773FC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31C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31C6B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розпоряд¬ження голови обласної держав¬ної адміністрації від 23 червня  2011 року № 259/2011-р</vt:lpstr>
      <vt:lpstr>Про внесення змін до розпоряд¬ження голови обласної держав¬ної адміністрації від 23 червня  2011 року № 259/2011-р</vt:lpstr>
    </vt:vector>
  </TitlesOfParts>
  <Company>ODA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розпоряд¬ження голови обласної держав¬ної адміністрації від 23 червня  2011 року № 259/2011-р</dc:title>
  <dc:creator>orgviddil5</dc:creator>
  <cp:lastModifiedBy>Йоко</cp:lastModifiedBy>
  <cp:revision>3</cp:revision>
  <cp:lastPrinted>2016-02-11T13:31:00Z</cp:lastPrinted>
  <dcterms:created xsi:type="dcterms:W3CDTF">2016-02-17T13:19:00Z</dcterms:created>
  <dcterms:modified xsi:type="dcterms:W3CDTF">2016-02-17T13:20:00Z</dcterms:modified>
</cp:coreProperties>
</file>